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ind w:left="0"/>
        <w:jc w:val="left"/>
        <w:rPr>
          <w:sz w:val="17"/>
        </w:rPr>
      </w:pPr>
      <w:r>
        <w:rPr/>
        <w:drawing>
          <wp:anchor distT="0" distB="0" distL="0" distR="0" allowOverlap="1" layoutInCell="1" locked="0" behindDoc="0" simplePos="0" relativeHeight="251658240">
            <wp:simplePos x="0" y="0"/>
            <wp:positionH relativeFrom="page">
              <wp:posOffset>505968</wp:posOffset>
            </wp:positionH>
            <wp:positionV relativeFrom="page">
              <wp:posOffset>914399</wp:posOffset>
            </wp:positionV>
            <wp:extent cx="7020405" cy="9777984"/>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020405" cy="9777984"/>
                    </a:xfrm>
                    <a:prstGeom prst="rect">
                      <a:avLst/>
                    </a:prstGeom>
                  </pic:spPr>
                </pic:pic>
              </a:graphicData>
            </a:graphic>
          </wp:anchor>
        </w:drawing>
      </w:r>
    </w:p>
    <w:p>
      <w:pPr>
        <w:spacing w:after="0"/>
        <w:jc w:val="left"/>
        <w:rPr>
          <w:sz w:val="17"/>
        </w:rPr>
        <w:sectPr>
          <w:type w:val="continuous"/>
          <w:pgSz w:w="11910" w:h="16840"/>
          <w:pgMar w:top="1580" w:bottom="280" w:left="680" w:right="960"/>
        </w:sectPr>
      </w:pPr>
    </w:p>
    <w:p>
      <w:pPr>
        <w:pStyle w:val="ListParagraph"/>
        <w:numPr>
          <w:ilvl w:val="1"/>
          <w:numId w:val="1"/>
        </w:numPr>
        <w:tabs>
          <w:tab w:pos="556" w:val="left" w:leader="none"/>
        </w:tabs>
        <w:spacing w:line="240" w:lineRule="auto" w:before="73" w:after="0"/>
        <w:ind w:left="116" w:right="118" w:firstLine="0"/>
        <w:jc w:val="both"/>
        <w:rPr>
          <w:sz w:val="24"/>
        </w:rPr>
      </w:pPr>
      <w:r>
        <w:rPr>
          <w:sz w:val="24"/>
        </w:rPr>
        <w:t>Конкретные сроки каждой учебной четверти(полугодия) и каникул определяются ежегодно и закрепляются в календарном учебном графике. Календарный учебный график на каждый учебный год утверждается приказом директора</w:t>
      </w:r>
      <w:r>
        <w:rPr>
          <w:spacing w:val="-4"/>
          <w:sz w:val="24"/>
        </w:rPr>
        <w:t> </w:t>
      </w:r>
      <w:r>
        <w:rPr>
          <w:sz w:val="24"/>
        </w:rPr>
        <w:t>МБОУ.</w:t>
      </w:r>
    </w:p>
    <w:p>
      <w:pPr>
        <w:pStyle w:val="BodyText"/>
        <w:spacing w:before="1"/>
        <w:ind w:left="0"/>
        <w:jc w:val="left"/>
      </w:pPr>
    </w:p>
    <w:p>
      <w:pPr>
        <w:pStyle w:val="ListParagraph"/>
        <w:numPr>
          <w:ilvl w:val="1"/>
          <w:numId w:val="1"/>
        </w:numPr>
        <w:tabs>
          <w:tab w:pos="537" w:val="left" w:leader="none"/>
        </w:tabs>
        <w:spacing w:line="240" w:lineRule="auto" w:before="0" w:after="0"/>
        <w:ind w:left="536" w:right="0" w:hanging="421"/>
        <w:jc w:val="left"/>
        <w:rPr>
          <w:sz w:val="24"/>
        </w:rPr>
      </w:pPr>
      <w:r>
        <w:rPr>
          <w:sz w:val="24"/>
        </w:rPr>
        <w:t>Учебные занятия начинаются в 8 часов 30</w:t>
      </w:r>
      <w:r>
        <w:rPr>
          <w:spacing w:val="-1"/>
          <w:sz w:val="24"/>
        </w:rPr>
        <w:t> </w:t>
      </w:r>
      <w:r>
        <w:rPr>
          <w:sz w:val="24"/>
        </w:rPr>
        <w:t>минут.</w:t>
      </w:r>
    </w:p>
    <w:p>
      <w:pPr>
        <w:pStyle w:val="ListParagraph"/>
        <w:numPr>
          <w:ilvl w:val="1"/>
          <w:numId w:val="1"/>
        </w:numPr>
        <w:tabs>
          <w:tab w:pos="542" w:val="left" w:leader="none"/>
        </w:tabs>
        <w:spacing w:line="240" w:lineRule="auto" w:before="0" w:after="0"/>
        <w:ind w:left="116" w:right="113" w:firstLine="0"/>
        <w:jc w:val="left"/>
        <w:rPr>
          <w:sz w:val="24"/>
        </w:rPr>
      </w:pPr>
      <w:r>
        <w:rPr>
          <w:sz w:val="24"/>
        </w:rPr>
        <w:t>Для обучающихся 1 классов устанавливается пятидневная учебная неделя, для обучающихся 2-11 классов- шестидневная учебная неделя.</w:t>
      </w:r>
    </w:p>
    <w:p>
      <w:pPr>
        <w:pStyle w:val="ListParagraph"/>
        <w:numPr>
          <w:ilvl w:val="1"/>
          <w:numId w:val="1"/>
        </w:numPr>
        <w:tabs>
          <w:tab w:pos="671" w:val="left" w:leader="none"/>
        </w:tabs>
        <w:spacing w:line="240" w:lineRule="auto" w:before="0" w:after="0"/>
        <w:ind w:left="670" w:right="0" w:hanging="555"/>
        <w:jc w:val="left"/>
        <w:rPr>
          <w:sz w:val="24"/>
        </w:rPr>
      </w:pPr>
      <w:r>
        <w:rPr>
          <w:sz w:val="24"/>
        </w:rPr>
        <w:t>Расписание</w:t>
      </w:r>
      <w:r>
        <w:rPr>
          <w:spacing w:val="11"/>
          <w:sz w:val="24"/>
        </w:rPr>
        <w:t> </w:t>
      </w:r>
      <w:r>
        <w:rPr>
          <w:sz w:val="24"/>
        </w:rPr>
        <w:t>учебных</w:t>
      </w:r>
      <w:r>
        <w:rPr>
          <w:spacing w:val="10"/>
          <w:sz w:val="24"/>
        </w:rPr>
        <w:t> </w:t>
      </w:r>
      <w:r>
        <w:rPr>
          <w:sz w:val="24"/>
        </w:rPr>
        <w:t>знаний</w:t>
      </w:r>
      <w:r>
        <w:rPr>
          <w:spacing w:val="12"/>
          <w:sz w:val="24"/>
        </w:rPr>
        <w:t> </w:t>
      </w:r>
      <w:r>
        <w:rPr>
          <w:sz w:val="24"/>
        </w:rPr>
        <w:t>составляется</w:t>
      </w:r>
      <w:r>
        <w:rPr>
          <w:spacing w:val="9"/>
          <w:sz w:val="24"/>
        </w:rPr>
        <w:t> </w:t>
      </w:r>
      <w:r>
        <w:rPr>
          <w:sz w:val="24"/>
        </w:rPr>
        <w:t>в</w:t>
      </w:r>
      <w:r>
        <w:rPr>
          <w:spacing w:val="10"/>
          <w:sz w:val="24"/>
        </w:rPr>
        <w:t> </w:t>
      </w:r>
      <w:r>
        <w:rPr>
          <w:sz w:val="24"/>
        </w:rPr>
        <w:t>строгом</w:t>
      </w:r>
      <w:r>
        <w:rPr>
          <w:spacing w:val="11"/>
          <w:sz w:val="24"/>
        </w:rPr>
        <w:t> </w:t>
      </w:r>
      <w:r>
        <w:rPr>
          <w:sz w:val="24"/>
        </w:rPr>
        <w:t>соответствии</w:t>
      </w:r>
      <w:r>
        <w:rPr>
          <w:spacing w:val="11"/>
          <w:sz w:val="24"/>
        </w:rPr>
        <w:t> </w:t>
      </w:r>
      <w:r>
        <w:rPr>
          <w:sz w:val="24"/>
        </w:rPr>
        <w:t>с</w:t>
      </w:r>
      <w:r>
        <w:rPr>
          <w:spacing w:val="10"/>
          <w:sz w:val="24"/>
        </w:rPr>
        <w:t> </w:t>
      </w:r>
      <w:r>
        <w:rPr>
          <w:sz w:val="24"/>
        </w:rPr>
        <w:t>требованиями</w:t>
      </w:r>
    </w:p>
    <w:p>
      <w:pPr>
        <w:pStyle w:val="BodyText"/>
        <w:jc w:val="left"/>
      </w:pPr>
      <w:r>
        <w:rPr/>
        <w:t>«Санитарно-эпидемиологических правил и нормативов СанПиН 2.4.2.2821-10»,утвержденных Постановлением главного гос.санитарного врача РФ от 29 декабря 2010 г.№189.</w:t>
      </w:r>
    </w:p>
    <w:p>
      <w:pPr>
        <w:pStyle w:val="ListParagraph"/>
        <w:numPr>
          <w:ilvl w:val="1"/>
          <w:numId w:val="1"/>
        </w:numPr>
        <w:tabs>
          <w:tab w:pos="537" w:val="left" w:leader="none"/>
        </w:tabs>
        <w:spacing w:line="240" w:lineRule="auto" w:before="0" w:after="0"/>
        <w:ind w:left="536" w:right="0" w:hanging="421"/>
        <w:jc w:val="left"/>
        <w:rPr>
          <w:sz w:val="24"/>
        </w:rPr>
      </w:pPr>
      <w:r>
        <w:rPr>
          <w:sz w:val="24"/>
        </w:rPr>
        <w:t>Продолжительность урока во 2-11-х классах составляет 45</w:t>
      </w:r>
      <w:r>
        <w:rPr>
          <w:spacing w:val="5"/>
          <w:sz w:val="24"/>
        </w:rPr>
        <w:t> </w:t>
      </w:r>
      <w:r>
        <w:rPr>
          <w:sz w:val="24"/>
        </w:rPr>
        <w:t>мин.</w:t>
      </w:r>
    </w:p>
    <w:p>
      <w:pPr>
        <w:pStyle w:val="ListParagraph"/>
        <w:numPr>
          <w:ilvl w:val="1"/>
          <w:numId w:val="1"/>
        </w:numPr>
        <w:tabs>
          <w:tab w:pos="537" w:val="left" w:leader="none"/>
        </w:tabs>
        <w:spacing w:line="240" w:lineRule="auto" w:before="0" w:after="0"/>
        <w:ind w:left="536" w:right="0" w:hanging="421"/>
        <w:jc w:val="left"/>
        <w:rPr>
          <w:sz w:val="24"/>
        </w:rPr>
      </w:pPr>
      <w:r>
        <w:rPr>
          <w:sz w:val="24"/>
        </w:rPr>
        <w:t>Для обучающихся 1-х классов устанавливается следующий ежедневный режим</w:t>
      </w:r>
      <w:r>
        <w:rPr>
          <w:spacing w:val="-14"/>
          <w:sz w:val="24"/>
        </w:rPr>
        <w:t> </w:t>
      </w:r>
      <w:r>
        <w:rPr>
          <w:sz w:val="24"/>
        </w:rPr>
        <w:t>занятий:</w:t>
      </w:r>
    </w:p>
    <w:p>
      <w:pPr>
        <w:pStyle w:val="ListParagraph"/>
        <w:numPr>
          <w:ilvl w:val="0"/>
          <w:numId w:val="2"/>
        </w:numPr>
        <w:tabs>
          <w:tab w:pos="297" w:val="left" w:leader="none"/>
        </w:tabs>
        <w:spacing w:line="240" w:lineRule="auto" w:before="0" w:after="0"/>
        <w:ind w:left="116" w:right="118" w:firstLine="0"/>
        <w:jc w:val="left"/>
        <w:rPr>
          <w:sz w:val="24"/>
        </w:rPr>
      </w:pPr>
      <w:r>
        <w:rPr>
          <w:sz w:val="24"/>
        </w:rPr>
        <w:t>в сентябре и октябре- по 3 урока продолжительностью 35 минут (при этом четвертый урок проводится согласно расписанию в нетрадиционной</w:t>
      </w:r>
      <w:r>
        <w:rPr>
          <w:spacing w:val="-5"/>
          <w:sz w:val="24"/>
        </w:rPr>
        <w:t> </w:t>
      </w:r>
      <w:r>
        <w:rPr>
          <w:sz w:val="24"/>
        </w:rPr>
        <w:t>форме);</w:t>
      </w:r>
    </w:p>
    <w:p>
      <w:pPr>
        <w:pStyle w:val="ListParagraph"/>
        <w:numPr>
          <w:ilvl w:val="0"/>
          <w:numId w:val="2"/>
        </w:numPr>
        <w:tabs>
          <w:tab w:pos="256" w:val="left" w:leader="none"/>
        </w:tabs>
        <w:spacing w:line="240" w:lineRule="auto" w:before="1" w:after="0"/>
        <w:ind w:left="256" w:right="0" w:hanging="140"/>
        <w:jc w:val="left"/>
        <w:rPr>
          <w:sz w:val="24"/>
        </w:rPr>
      </w:pPr>
      <w:r>
        <w:rPr>
          <w:sz w:val="24"/>
        </w:rPr>
        <w:t>в ноябре и декабре- по 4 урока продолжительностью 35</w:t>
      </w:r>
      <w:r>
        <w:rPr>
          <w:spacing w:val="-4"/>
          <w:sz w:val="24"/>
        </w:rPr>
        <w:t> </w:t>
      </w:r>
      <w:r>
        <w:rPr>
          <w:sz w:val="24"/>
        </w:rPr>
        <w:t>минут;</w:t>
      </w:r>
    </w:p>
    <w:p>
      <w:pPr>
        <w:pStyle w:val="BodyText"/>
        <w:jc w:val="left"/>
      </w:pPr>
      <w:r>
        <w:rPr/>
        <w:t>-с января по май – по 4 урока продолжительностью 45 минут.</w:t>
      </w:r>
    </w:p>
    <w:p>
      <w:pPr>
        <w:pStyle w:val="ListParagraph"/>
        <w:numPr>
          <w:ilvl w:val="1"/>
          <w:numId w:val="1"/>
        </w:numPr>
        <w:tabs>
          <w:tab w:pos="537" w:val="left" w:leader="none"/>
        </w:tabs>
        <w:spacing w:line="240" w:lineRule="auto" w:before="0" w:after="0"/>
        <w:ind w:left="536" w:right="0" w:hanging="421"/>
        <w:jc w:val="left"/>
        <w:rPr>
          <w:sz w:val="24"/>
        </w:rPr>
      </w:pPr>
      <w:r>
        <w:rPr>
          <w:sz w:val="24"/>
        </w:rPr>
        <w:t>Продолжительность перемен между уроками</w:t>
      </w:r>
      <w:r>
        <w:rPr>
          <w:spacing w:val="-3"/>
          <w:sz w:val="24"/>
        </w:rPr>
        <w:t> </w:t>
      </w:r>
      <w:r>
        <w:rPr>
          <w:sz w:val="24"/>
        </w:rPr>
        <w:t>составляет:</w:t>
      </w:r>
    </w:p>
    <w:p>
      <w:pPr>
        <w:pStyle w:val="BodyText"/>
        <w:ind w:right="6982"/>
        <w:jc w:val="left"/>
      </w:pPr>
      <w:r>
        <w:rPr/>
        <w:t>после 1-го урока-10 минут; после 2 и 3-го урока-20 минут; после 4,5,6-го урока-10 минут.</w:t>
      </w:r>
    </w:p>
    <w:p>
      <w:pPr>
        <w:pStyle w:val="ListParagraph"/>
        <w:numPr>
          <w:ilvl w:val="1"/>
          <w:numId w:val="1"/>
        </w:numPr>
        <w:tabs>
          <w:tab w:pos="478" w:val="left" w:leader="none"/>
        </w:tabs>
        <w:spacing w:line="240" w:lineRule="auto" w:before="0" w:after="0"/>
        <w:ind w:left="116" w:right="118" w:firstLine="0"/>
        <w:jc w:val="left"/>
        <w:rPr>
          <w:sz w:val="24"/>
        </w:rPr>
      </w:pPr>
      <w:r>
        <w:rPr>
          <w:sz w:val="24"/>
        </w:rPr>
        <w:t>Обучающиеся должны приходить в школу не позднее 8 часов 15 минут. Опоздание на урок недопустимо.</w:t>
      </w:r>
    </w:p>
    <w:p>
      <w:pPr>
        <w:pStyle w:val="ListParagraph"/>
        <w:numPr>
          <w:ilvl w:val="1"/>
          <w:numId w:val="1"/>
        </w:numPr>
        <w:tabs>
          <w:tab w:pos="658" w:val="left" w:leader="none"/>
        </w:tabs>
        <w:spacing w:line="240" w:lineRule="auto" w:before="0" w:after="0"/>
        <w:ind w:left="116" w:right="114" w:firstLine="0"/>
        <w:jc w:val="left"/>
        <w:rPr>
          <w:sz w:val="24"/>
        </w:rPr>
      </w:pPr>
      <w:r>
        <w:rPr>
          <w:sz w:val="24"/>
        </w:rPr>
        <w:t>Горячее питание обучащихся осуществляется в соответствии с расписанием, утверждаемым на каждый учебный период директором.</w:t>
      </w:r>
    </w:p>
    <w:p>
      <w:pPr>
        <w:pStyle w:val="Heading1"/>
        <w:numPr>
          <w:ilvl w:val="0"/>
          <w:numId w:val="3"/>
        </w:numPr>
        <w:tabs>
          <w:tab w:pos="417" w:val="left" w:leader="none"/>
        </w:tabs>
        <w:spacing w:line="274" w:lineRule="exact" w:before="5" w:after="0"/>
        <w:ind w:left="416" w:right="0" w:hanging="241"/>
        <w:jc w:val="left"/>
      </w:pPr>
      <w:r>
        <w:rPr/>
        <w:t>Права,обязанности и ответственность</w:t>
      </w:r>
      <w:r>
        <w:rPr>
          <w:spacing w:val="-3"/>
        </w:rPr>
        <w:t> </w:t>
      </w:r>
      <w:r>
        <w:rPr/>
        <w:t>обучащихся.</w:t>
      </w:r>
    </w:p>
    <w:p>
      <w:pPr>
        <w:pStyle w:val="ListParagraph"/>
        <w:numPr>
          <w:ilvl w:val="1"/>
          <w:numId w:val="3"/>
        </w:numPr>
        <w:tabs>
          <w:tab w:pos="538" w:val="left" w:leader="none"/>
        </w:tabs>
        <w:spacing w:line="274" w:lineRule="exact" w:before="0" w:after="0"/>
        <w:ind w:left="537" w:right="0" w:hanging="422"/>
        <w:jc w:val="left"/>
        <w:rPr>
          <w:sz w:val="24"/>
        </w:rPr>
      </w:pPr>
      <w:r>
        <w:rPr>
          <w:sz w:val="24"/>
        </w:rPr>
        <w:t>Обучающиеся имеют права</w:t>
      </w:r>
      <w:r>
        <w:rPr>
          <w:spacing w:val="-3"/>
          <w:sz w:val="24"/>
        </w:rPr>
        <w:t> </w:t>
      </w:r>
      <w:r>
        <w:rPr>
          <w:sz w:val="24"/>
        </w:rPr>
        <w:t>на:</w:t>
      </w:r>
    </w:p>
    <w:p>
      <w:pPr>
        <w:pStyle w:val="BodyText"/>
        <w:jc w:val="left"/>
      </w:pPr>
      <w:r>
        <w:rPr/>
        <w:t>-выбор формы получения образования и формы обучения после получения основного общего образования;</w:t>
      </w:r>
    </w:p>
    <w:p>
      <w:pPr>
        <w:pStyle w:val="BodyText"/>
        <w:ind w:right="137"/>
        <w:jc w:val="left"/>
      </w:pPr>
      <w:r>
        <w:rPr/>
        <w:t>-предоставление условий для обеспечения с учетом особенности их психофизического развития и состояния</w:t>
      </w:r>
      <w:r>
        <w:rPr>
          <w:spacing w:val="-1"/>
        </w:rPr>
        <w:t> </w:t>
      </w:r>
      <w:r>
        <w:rPr/>
        <w:t>здоровья</w:t>
      </w:r>
    </w:p>
    <w:p>
      <w:pPr>
        <w:pStyle w:val="ListParagraph"/>
        <w:numPr>
          <w:ilvl w:val="0"/>
          <w:numId w:val="2"/>
        </w:numPr>
        <w:tabs>
          <w:tab w:pos="276" w:val="left" w:leader="none"/>
        </w:tabs>
        <w:spacing w:line="240" w:lineRule="auto" w:before="0" w:after="0"/>
        <w:ind w:left="116" w:right="115" w:firstLine="0"/>
        <w:jc w:val="both"/>
        <w:rPr>
          <w:sz w:val="24"/>
        </w:rPr>
      </w:pPr>
      <w:r>
        <w:rPr>
          <w:sz w:val="24"/>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планы</w:t>
      </w:r>
      <w:r>
        <w:rPr>
          <w:spacing w:val="-7"/>
          <w:sz w:val="24"/>
        </w:rPr>
        <w:t> </w:t>
      </w:r>
      <w:r>
        <w:rPr>
          <w:sz w:val="24"/>
        </w:rPr>
        <w:t>МБОУ;</w:t>
      </w:r>
    </w:p>
    <w:p>
      <w:pPr>
        <w:pStyle w:val="BodyText"/>
        <w:ind w:right="121"/>
      </w:pPr>
      <w:r>
        <w:rPr/>
        <w:t>-повторное (не более двух раз) прохождение промежуточной аттестации по учебному предмету, курсу, дисциплине (модулю) в срок, определяемые МБОУ, в пределах одного года с момента образования академической задолженности;</w:t>
      </w:r>
    </w:p>
    <w:p>
      <w:pPr>
        <w:pStyle w:val="BodyText"/>
        <w:ind w:right="123"/>
      </w:pPr>
      <w:r>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дисциплин(модулей) из перечня, предлагаемого МБОУ(после получения основного общего образования);</w:t>
      </w:r>
    </w:p>
    <w:p>
      <w:pPr>
        <w:pStyle w:val="BodyText"/>
        <w:spacing w:before="1"/>
        <w:ind w:right="119"/>
      </w:pPr>
      <w:r>
        <w:rPr/>
        <w:t>-освоения на ряду с предметами по осваиваемой ,образовательной программе любых других предметов, преподаваемых в МБОУ, в порядке, установленном положением об освоении предметов, курсов, дисциплин(модулей);</w:t>
      </w:r>
    </w:p>
    <w:p>
      <w:pPr>
        <w:pStyle w:val="BodyText"/>
        <w:ind w:right="117"/>
      </w:pPr>
      <w:r>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дисциплин(модулей),дополнительных образовательных программ в других организациях, осуществляющих образовательную деятельность;</w:t>
      </w:r>
    </w:p>
    <w:p>
      <w:pPr>
        <w:pStyle w:val="BodyText"/>
        <w:ind w:right="123"/>
      </w:pPr>
      <w:r>
        <w:rPr/>
        <w:t>-уважение человеческого достоинства ,защиту от всех форм физического и психологического насилия, оскорбления личности, охрану жизни здоровья;</w:t>
      </w:r>
    </w:p>
    <w:p>
      <w:pPr>
        <w:pStyle w:val="BodyText"/>
      </w:pPr>
      <w:r>
        <w:rPr/>
        <w:t>-свободу совести, информации, свободное выражение собственных взглядов и убеждений;</w:t>
      </w:r>
    </w:p>
    <w:p>
      <w:pPr>
        <w:spacing w:after="0"/>
        <w:sectPr>
          <w:pgSz w:w="11910" w:h="16840"/>
          <w:pgMar w:top="1340" w:bottom="280" w:left="680" w:right="960"/>
        </w:sectPr>
      </w:pPr>
    </w:p>
    <w:p>
      <w:pPr>
        <w:pStyle w:val="BodyText"/>
        <w:spacing w:before="73"/>
        <w:ind w:right="120"/>
      </w:pPr>
      <w:r>
        <w:rPr/>
        <w:t>-определение оптимальной учебной, вне учебной нагрузки, режима учебных занятий и продолжительности каникул;</w:t>
      </w:r>
    </w:p>
    <w:p>
      <w:pPr>
        <w:pStyle w:val="BodyText"/>
        <w:spacing w:before="1"/>
        <w:ind w:right="123"/>
      </w:pPr>
      <w:r>
        <w:rPr/>
        <w:t>-каникулы-плановые перерывы при получении образования для отдыха и иных социальных целей в соответствии с календарным учебным графиком</w:t>
      </w:r>
      <w:r>
        <w:rPr>
          <w:spacing w:val="-4"/>
        </w:rPr>
        <w:t> </w:t>
      </w:r>
      <w:r>
        <w:rPr/>
        <w:t>МБОУ;</w:t>
      </w:r>
    </w:p>
    <w:p>
      <w:pPr>
        <w:pStyle w:val="BodyText"/>
        <w:ind w:right="121"/>
      </w:pPr>
      <w:r>
        <w:rPr/>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pPr>
        <w:pStyle w:val="BodyText"/>
        <w:ind w:right="111"/>
      </w:pPr>
      <w:r>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 политики и нормативно-правовому регулированию в сфере образования;</w:t>
      </w:r>
    </w:p>
    <w:p>
      <w:pPr>
        <w:pStyle w:val="BodyText"/>
        <w:ind w:right="125"/>
      </w:pPr>
      <w:r>
        <w:rPr/>
        <w:t>-участие в управлении МБОУ в порядке, установленном уставом и Положением о совете старшеклассников;</w:t>
      </w:r>
    </w:p>
    <w:p>
      <w:pPr>
        <w:pStyle w:val="BodyText"/>
        <w:ind w:right="114"/>
      </w:pPr>
      <w:r>
        <w:rPr/>
        <w:t>-ознакомление со свидетельством о гос. регистрации, с уставом, с лицензией на осуществление образовательной, со свидетельством о гос. аккредитации, с учебной документацией, другими документами, регламентирующими организацию и осуществление образовательной деятельности в</w:t>
      </w:r>
      <w:r>
        <w:rPr>
          <w:spacing w:val="-1"/>
        </w:rPr>
        <w:t> </w:t>
      </w:r>
      <w:r>
        <w:rPr/>
        <w:t>МБОУ;</w:t>
      </w:r>
    </w:p>
    <w:p>
      <w:pPr>
        <w:pStyle w:val="BodyText"/>
        <w:spacing w:before="1"/>
      </w:pPr>
      <w:r>
        <w:rPr/>
        <w:t>-обжалование локальных актов МБОУ в установленном законодательством РФ порядке;</w:t>
      </w:r>
    </w:p>
    <w:p>
      <w:pPr>
        <w:pStyle w:val="BodyText"/>
        <w:ind w:right="112"/>
      </w:pPr>
      <w:r>
        <w:rPr/>
        <w:t>-бесплатное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 информационными ресурсами, учебно базовой</w:t>
      </w:r>
      <w:r>
        <w:rPr>
          <w:spacing w:val="2"/>
        </w:rPr>
        <w:t> </w:t>
      </w:r>
      <w:r>
        <w:rPr/>
        <w:t>МБОУ;</w:t>
      </w:r>
    </w:p>
    <w:p>
      <w:pPr>
        <w:pStyle w:val="ListParagraph"/>
        <w:numPr>
          <w:ilvl w:val="0"/>
          <w:numId w:val="2"/>
        </w:numPr>
        <w:tabs>
          <w:tab w:pos="360" w:val="left" w:leader="none"/>
        </w:tabs>
        <w:spacing w:line="240" w:lineRule="auto" w:before="0" w:after="0"/>
        <w:ind w:left="116" w:right="117" w:firstLine="0"/>
        <w:jc w:val="both"/>
        <w:rPr>
          <w:sz w:val="24"/>
        </w:rPr>
      </w:pPr>
      <w:r>
        <w:rPr>
          <w:sz w:val="24"/>
        </w:rPr>
        <w:t>пользование в установленном порядке объектами спорта (</w:t>
      </w:r>
      <w:r>
        <w:rPr>
          <w:i/>
          <w:sz w:val="24"/>
        </w:rPr>
        <w:t>спортивный зал, спортивная </w:t>
      </w:r>
      <w:r>
        <w:rPr>
          <w:i/>
          <w:sz w:val="24"/>
        </w:rPr>
        <w:t>площадка)</w:t>
      </w:r>
      <w:r>
        <w:rPr>
          <w:i/>
          <w:spacing w:val="-5"/>
          <w:sz w:val="24"/>
        </w:rPr>
        <w:t> </w:t>
      </w:r>
      <w:r>
        <w:rPr>
          <w:sz w:val="24"/>
        </w:rPr>
        <w:t>МБОУ;</w:t>
      </w:r>
    </w:p>
    <w:p>
      <w:pPr>
        <w:pStyle w:val="BodyText"/>
        <w:ind w:right="122"/>
      </w:pPr>
      <w:r>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мероприятий;</w:t>
      </w:r>
    </w:p>
    <w:p>
      <w:pPr>
        <w:pStyle w:val="BodyText"/>
        <w:ind w:right="112"/>
      </w:pPr>
      <w:r>
        <w:rPr/>
        <w:t>-поощрение за успех в учебной, физкультурной, спортивной, общественной научной, научно- технической, творческой деятельности в соответствии с п. 5.1. настоящих Правил;</w:t>
      </w:r>
    </w:p>
    <w:p>
      <w:pPr>
        <w:pStyle w:val="ListParagraph"/>
        <w:numPr>
          <w:ilvl w:val="0"/>
          <w:numId w:val="2"/>
        </w:numPr>
        <w:tabs>
          <w:tab w:pos="331" w:val="left" w:leader="none"/>
        </w:tabs>
        <w:spacing w:line="240" w:lineRule="auto" w:before="0" w:after="0"/>
        <w:ind w:left="116" w:right="121" w:firstLine="0"/>
        <w:jc w:val="both"/>
        <w:rPr>
          <w:sz w:val="24"/>
        </w:rPr>
      </w:pPr>
      <w:r>
        <w:rPr>
          <w:sz w:val="24"/>
        </w:rPr>
        <w:t>участие в молодежных и детских общественных объединениях, деятельности которых не противоречит законодательству</w:t>
      </w:r>
      <w:r>
        <w:rPr>
          <w:spacing w:val="-8"/>
          <w:sz w:val="24"/>
        </w:rPr>
        <w:t> </w:t>
      </w:r>
      <w:r>
        <w:rPr>
          <w:sz w:val="24"/>
        </w:rPr>
        <w:t>РФ;</w:t>
      </w:r>
    </w:p>
    <w:p>
      <w:pPr>
        <w:pStyle w:val="BodyText"/>
        <w:ind w:right="115"/>
      </w:pPr>
      <w:r>
        <w:rPr/>
        <w:t>-получение горячего питания в МБОУ в порядке и на условиях, определяемых Правительством РФ и РТ;</w:t>
      </w:r>
    </w:p>
    <w:p>
      <w:pPr>
        <w:pStyle w:val="BodyText"/>
        <w:jc w:val="left"/>
      </w:pPr>
      <w:r>
        <w:rPr/>
        <w:t>-отдых или подготовку к очередному учебному занятию на переменах, организацию досуговой деятельности во время каникул;</w:t>
      </w:r>
    </w:p>
    <w:p>
      <w:pPr>
        <w:pStyle w:val="BodyText"/>
        <w:jc w:val="left"/>
      </w:pPr>
      <w:r>
        <w:rPr/>
        <w:t>-обучение на уроках физкультуры и здоровья в соответствии с уровнем физического развития и группой здоровья;</w:t>
      </w:r>
    </w:p>
    <w:p>
      <w:pPr>
        <w:pStyle w:val="BodyText"/>
        <w:ind w:right="137"/>
        <w:jc w:val="left"/>
      </w:pPr>
      <w:r>
        <w:rPr/>
        <w:t>-благоприятную среду жизнедеятельности без окружающего табачного дыма и охраны здоровья от воздействия окружающего табачного дома и последствий потребления табака;</w:t>
      </w:r>
    </w:p>
    <w:p>
      <w:pPr>
        <w:pStyle w:val="BodyText"/>
        <w:spacing w:before="1"/>
        <w:jc w:val="left"/>
      </w:pPr>
      <w:r>
        <w:rPr/>
        <w:t>-создание условий для профилактики заболеваний и оздоровления учащихся, для занятия ими физической культурой и спортом;</w:t>
      </w:r>
    </w:p>
    <w:p>
      <w:pPr>
        <w:pStyle w:val="BodyText"/>
        <w:jc w:val="left"/>
      </w:pPr>
      <w:r>
        <w:rPr/>
        <w:t>-обеспечение безопасности учащихся во время пребывания в МБОУ;</w:t>
      </w:r>
    </w:p>
    <w:p>
      <w:pPr>
        <w:pStyle w:val="BodyText"/>
        <w:jc w:val="left"/>
      </w:pPr>
      <w:r>
        <w:rPr/>
        <w:t>-посещение по своему выбору мероприятий ,которые проводятся в МБОУ и не предусмотрены учебным планом, в порядке, установленном соответствующим положением;</w:t>
      </w:r>
    </w:p>
    <w:p>
      <w:pPr>
        <w:pStyle w:val="BodyText"/>
        <w:jc w:val="left"/>
      </w:pPr>
      <w:r>
        <w:rPr/>
        <w:t>-опубликование своих работ в издании МБОУ на бесплатной основе(при наличии в МБОУ издании);</w:t>
      </w:r>
    </w:p>
    <w:p>
      <w:pPr>
        <w:pStyle w:val="BodyText"/>
        <w:jc w:val="left"/>
      </w:pPr>
      <w:r>
        <w:rPr>
          <w:i/>
        </w:rPr>
        <w:t>-</w:t>
      </w:r>
      <w:r>
        <w:rPr/>
        <w:t>обращение в комиссию по урегулированию споров между участниками образовательных отношений.</w:t>
      </w:r>
    </w:p>
    <w:p>
      <w:pPr>
        <w:pStyle w:val="ListParagraph"/>
        <w:numPr>
          <w:ilvl w:val="1"/>
          <w:numId w:val="3"/>
        </w:numPr>
        <w:tabs>
          <w:tab w:pos="478" w:val="left" w:leader="none"/>
        </w:tabs>
        <w:spacing w:line="240" w:lineRule="auto" w:before="0" w:after="0"/>
        <w:ind w:left="477" w:right="0" w:hanging="362"/>
        <w:jc w:val="left"/>
        <w:rPr>
          <w:sz w:val="24"/>
        </w:rPr>
      </w:pPr>
      <w:r>
        <w:rPr>
          <w:sz w:val="24"/>
        </w:rPr>
        <w:t>Обучающиеся</w:t>
      </w:r>
      <w:r>
        <w:rPr>
          <w:spacing w:val="-1"/>
          <w:sz w:val="24"/>
        </w:rPr>
        <w:t> </w:t>
      </w:r>
      <w:r>
        <w:rPr>
          <w:sz w:val="24"/>
        </w:rPr>
        <w:t>обязаны:</w:t>
      </w:r>
    </w:p>
    <w:p>
      <w:pPr>
        <w:pStyle w:val="BodyText"/>
        <w:jc w:val="left"/>
      </w:pPr>
      <w:r>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w:t>
      </w:r>
    </w:p>
    <w:p>
      <w:pPr>
        <w:spacing w:after="0"/>
        <w:jc w:val="left"/>
        <w:sectPr>
          <w:pgSz w:w="11910" w:h="16840"/>
          <w:pgMar w:top="1340" w:bottom="280" w:left="680" w:right="960"/>
        </w:sectPr>
      </w:pPr>
    </w:p>
    <w:p>
      <w:pPr>
        <w:pStyle w:val="BodyText"/>
        <w:spacing w:before="73"/>
        <w:ind w:right="115"/>
      </w:pPr>
      <w:r>
        <w:rPr/>
        <w:t>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pPr>
        <w:pStyle w:val="ListParagraph"/>
        <w:numPr>
          <w:ilvl w:val="0"/>
          <w:numId w:val="2"/>
        </w:numPr>
        <w:tabs>
          <w:tab w:pos="256" w:val="left" w:leader="none"/>
        </w:tabs>
        <w:spacing w:line="240" w:lineRule="auto" w:before="1" w:after="0"/>
        <w:ind w:left="256" w:right="0" w:hanging="140"/>
        <w:jc w:val="both"/>
        <w:rPr>
          <w:sz w:val="24"/>
        </w:rPr>
      </w:pPr>
      <w:r>
        <w:rPr>
          <w:sz w:val="24"/>
        </w:rPr>
        <w:t>ликвидировать академическую задолженность в сроки, определяемые</w:t>
      </w:r>
      <w:r>
        <w:rPr>
          <w:spacing w:val="-6"/>
          <w:sz w:val="24"/>
        </w:rPr>
        <w:t> </w:t>
      </w:r>
      <w:r>
        <w:rPr>
          <w:sz w:val="24"/>
        </w:rPr>
        <w:t>МБОУ;</w:t>
      </w:r>
    </w:p>
    <w:p>
      <w:pPr>
        <w:pStyle w:val="BodyText"/>
        <w:ind w:right="126"/>
      </w:pPr>
      <w:r>
        <w:rPr/>
        <w:t>-выполнять требования устава, настоящих правил и иных локальных нормативных актов МБОУ по вопросам организации и осуществления образовательной деятельности;</w:t>
      </w:r>
    </w:p>
    <w:p>
      <w:pPr>
        <w:pStyle w:val="ListParagraph"/>
        <w:numPr>
          <w:ilvl w:val="0"/>
          <w:numId w:val="2"/>
        </w:numPr>
        <w:tabs>
          <w:tab w:pos="364" w:val="left" w:leader="none"/>
        </w:tabs>
        <w:spacing w:line="240" w:lineRule="auto" w:before="0" w:after="0"/>
        <w:ind w:left="116" w:right="125" w:firstLine="0"/>
        <w:jc w:val="both"/>
        <w:rPr>
          <w:sz w:val="24"/>
        </w:rPr>
      </w:pPr>
      <w:r>
        <w:rPr>
          <w:sz w:val="24"/>
        </w:rPr>
        <w:t>заботиться о сохранении и укреплении своего здоровья, стремиться к нравственному, духовному и физическому развитию и</w:t>
      </w:r>
      <w:r>
        <w:rPr>
          <w:spacing w:val="-13"/>
          <w:sz w:val="24"/>
        </w:rPr>
        <w:t> </w:t>
      </w:r>
      <w:r>
        <w:rPr>
          <w:sz w:val="24"/>
        </w:rPr>
        <w:t>самосовершенствовании;</w:t>
      </w:r>
    </w:p>
    <w:p>
      <w:pPr>
        <w:pStyle w:val="BodyText"/>
        <w:ind w:right="115"/>
      </w:pPr>
      <w:r>
        <w:rPr/>
        <w:t>-немедленно информировать педагогического работника, ответственного за осуществление мероприятия, о каждом несчастном случае, произошедшего с ними или очевидцами которого они стали</w:t>
      </w:r>
      <w:r>
        <w:rPr>
          <w:spacing w:val="-1"/>
        </w:rPr>
        <w:t> </w:t>
      </w:r>
      <w:r>
        <w:rPr/>
        <w:t>;</w:t>
      </w:r>
    </w:p>
    <w:p>
      <w:pPr>
        <w:pStyle w:val="BodyText"/>
        <w:ind w:right="116"/>
      </w:pPr>
      <w:r>
        <w:rPr/>
        <w:t>-уважать честь и достоинство других учащихся и работников МБОУ, не создавать препятствий для получения образования другими учащимися;</w:t>
      </w:r>
    </w:p>
    <w:p>
      <w:pPr>
        <w:pStyle w:val="BodyText"/>
      </w:pPr>
      <w:r>
        <w:rPr/>
        <w:t>-бережно относиться к имуществу МБОУ;</w:t>
      </w:r>
    </w:p>
    <w:p>
      <w:pPr>
        <w:pStyle w:val="BodyText"/>
      </w:pPr>
      <w:r>
        <w:rPr/>
        <w:t>Соблюдать режим организации образовательного процесса, принятый в МБОУ;</w:t>
      </w:r>
    </w:p>
    <w:p>
      <w:pPr>
        <w:pStyle w:val="BodyText"/>
        <w:spacing w:before="1"/>
        <w:ind w:right="119"/>
      </w:pPr>
      <w:r>
        <w:rPr/>
        <w:t>-находиться в МБОУ только в сменной обуви, иметь опрятный и ухоженный вид. На учебных занятиях (кроме знаний, требующих специальной формы одежды) присутствовать только в светской одежде делового (классического)стиля. На учебных занятиях, требующих специальной формы одежды (физкультура, труд и т.д.) присутствовать только в специальной одежде и обуви;</w:t>
      </w:r>
    </w:p>
    <w:p>
      <w:pPr>
        <w:pStyle w:val="BodyText"/>
        <w:ind w:right="121"/>
      </w:pPr>
      <w:r>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pPr>
        <w:pStyle w:val="ListParagraph"/>
        <w:numPr>
          <w:ilvl w:val="0"/>
          <w:numId w:val="2"/>
        </w:numPr>
        <w:tabs>
          <w:tab w:pos="391" w:val="left" w:leader="none"/>
        </w:tabs>
        <w:spacing w:line="240" w:lineRule="auto" w:before="0" w:after="0"/>
        <w:ind w:left="116" w:right="122" w:firstLine="0"/>
        <w:jc w:val="both"/>
        <w:rPr>
          <w:sz w:val="24"/>
        </w:rPr>
      </w:pPr>
      <w:r>
        <w:rPr>
          <w:sz w:val="24"/>
        </w:rPr>
        <w:t>не осуществлять действия, влекущие за собой нарушения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w:t>
      </w:r>
      <w:r>
        <w:rPr>
          <w:spacing w:val="-11"/>
          <w:sz w:val="24"/>
        </w:rPr>
        <w:t> </w:t>
      </w:r>
      <w:r>
        <w:rPr>
          <w:sz w:val="24"/>
        </w:rPr>
        <w:t>табака;</w:t>
      </w:r>
    </w:p>
    <w:p>
      <w:pPr>
        <w:pStyle w:val="BodyText"/>
      </w:pPr>
      <w:r>
        <w:rPr/>
        <w:t>-своевременно проходить все необходимые медицинские осмотры;</w:t>
      </w:r>
    </w:p>
    <w:p>
      <w:pPr>
        <w:pStyle w:val="BodyText"/>
        <w:ind w:right="119"/>
      </w:pPr>
      <w:r>
        <w:rPr/>
        <w:t>-выполнять требования педагогических и иных работников в соответствии с локальными актами МБОУ;</w:t>
      </w:r>
    </w:p>
    <w:p>
      <w:pPr>
        <w:pStyle w:val="ListParagraph"/>
        <w:numPr>
          <w:ilvl w:val="1"/>
          <w:numId w:val="3"/>
        </w:numPr>
        <w:tabs>
          <w:tab w:pos="478" w:val="left" w:leader="none"/>
        </w:tabs>
        <w:spacing w:line="240" w:lineRule="auto" w:before="0" w:after="0"/>
        <w:ind w:left="477" w:right="0" w:hanging="362"/>
        <w:jc w:val="both"/>
        <w:rPr>
          <w:sz w:val="24"/>
        </w:rPr>
      </w:pPr>
      <w:r>
        <w:rPr>
          <w:sz w:val="24"/>
        </w:rPr>
        <w:t>Обучащимся</w:t>
      </w:r>
      <w:r>
        <w:rPr>
          <w:spacing w:val="-1"/>
          <w:sz w:val="24"/>
        </w:rPr>
        <w:t> </w:t>
      </w:r>
      <w:r>
        <w:rPr>
          <w:sz w:val="24"/>
        </w:rPr>
        <w:t>запрещается:</w:t>
      </w:r>
    </w:p>
    <w:p>
      <w:pPr>
        <w:pStyle w:val="BodyText"/>
        <w:ind w:right="118"/>
      </w:pPr>
      <w:r>
        <w:rPr/>
        <w:t>-приносить, передавать, использовать в МБОУ и на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pPr>
        <w:pStyle w:val="BodyText"/>
        <w:ind w:right="124"/>
      </w:pPr>
      <w:r>
        <w:rPr/>
        <w:t>-приносить, передавать использовать любые предметы и вещества, могущие привести к взрывам, возгораниям и отравлению;</w:t>
      </w:r>
    </w:p>
    <w:p>
      <w:pPr>
        <w:pStyle w:val="ListParagraph"/>
        <w:numPr>
          <w:ilvl w:val="0"/>
          <w:numId w:val="2"/>
        </w:numPr>
        <w:tabs>
          <w:tab w:pos="256" w:val="left" w:leader="none"/>
        </w:tabs>
        <w:spacing w:line="240" w:lineRule="auto" w:before="0" w:after="0"/>
        <w:ind w:left="256" w:right="0" w:hanging="140"/>
        <w:jc w:val="both"/>
        <w:rPr>
          <w:sz w:val="24"/>
        </w:rPr>
      </w:pPr>
      <w:r>
        <w:rPr>
          <w:sz w:val="24"/>
        </w:rPr>
        <w:t>иметь неряшливый и вызывающий внешний</w:t>
      </w:r>
      <w:r>
        <w:rPr>
          <w:spacing w:val="-4"/>
          <w:sz w:val="24"/>
        </w:rPr>
        <w:t> </w:t>
      </w:r>
      <w:r>
        <w:rPr>
          <w:sz w:val="24"/>
        </w:rPr>
        <w:t>вид;</w:t>
      </w:r>
    </w:p>
    <w:p>
      <w:pPr>
        <w:pStyle w:val="ListParagraph"/>
        <w:numPr>
          <w:ilvl w:val="0"/>
          <w:numId w:val="2"/>
        </w:numPr>
        <w:tabs>
          <w:tab w:pos="268" w:val="left" w:leader="none"/>
        </w:tabs>
        <w:spacing w:line="240" w:lineRule="auto" w:before="0" w:after="0"/>
        <w:ind w:left="116" w:right="124" w:firstLine="0"/>
        <w:jc w:val="both"/>
        <w:rPr>
          <w:sz w:val="24"/>
        </w:rPr>
      </w:pPr>
      <w:r>
        <w:rPr>
          <w:sz w:val="24"/>
        </w:rPr>
        <w:t>применять физическую силу, запугивающие и вымогательство в отношении других учащихся, работников МБОУ и иных</w:t>
      </w:r>
      <w:r>
        <w:rPr>
          <w:spacing w:val="-1"/>
          <w:sz w:val="24"/>
        </w:rPr>
        <w:t> </w:t>
      </w:r>
      <w:r>
        <w:rPr>
          <w:sz w:val="24"/>
        </w:rPr>
        <w:t>лиц;</w:t>
      </w:r>
    </w:p>
    <w:p>
      <w:pPr>
        <w:pStyle w:val="ListParagraph"/>
        <w:numPr>
          <w:ilvl w:val="0"/>
          <w:numId w:val="2"/>
        </w:numPr>
        <w:tabs>
          <w:tab w:pos="256" w:val="left" w:leader="none"/>
        </w:tabs>
        <w:spacing w:line="240" w:lineRule="auto" w:before="0" w:after="0"/>
        <w:ind w:left="256" w:right="0" w:hanging="140"/>
        <w:jc w:val="both"/>
        <w:rPr>
          <w:sz w:val="24"/>
        </w:rPr>
      </w:pPr>
      <w:r>
        <w:rPr>
          <w:sz w:val="24"/>
        </w:rPr>
        <w:t>производить любые действия, влекущие за собой опасные последствия для</w:t>
      </w:r>
      <w:r>
        <w:rPr>
          <w:spacing w:val="-13"/>
          <w:sz w:val="24"/>
        </w:rPr>
        <w:t> </w:t>
      </w:r>
      <w:r>
        <w:rPr>
          <w:sz w:val="24"/>
        </w:rPr>
        <w:t>окружающих.</w:t>
      </w:r>
    </w:p>
    <w:p>
      <w:pPr>
        <w:pStyle w:val="ListParagraph"/>
        <w:numPr>
          <w:ilvl w:val="1"/>
          <w:numId w:val="3"/>
        </w:numPr>
        <w:tabs>
          <w:tab w:pos="602" w:val="left" w:leader="none"/>
        </w:tabs>
        <w:spacing w:line="240" w:lineRule="auto" w:before="1" w:after="0"/>
        <w:ind w:left="116" w:right="115" w:firstLine="0"/>
        <w:jc w:val="both"/>
        <w:rPr>
          <w:sz w:val="24"/>
        </w:rPr>
      </w:pPr>
      <w:r>
        <w:rPr>
          <w:sz w:val="24"/>
        </w:rPr>
        <w:t>За неисполнение или нарушение устава МБОУ ,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w:t>
      </w:r>
      <w:r>
        <w:rPr>
          <w:spacing w:val="-5"/>
          <w:sz w:val="24"/>
        </w:rPr>
        <w:t> </w:t>
      </w:r>
      <w:r>
        <w:rPr>
          <w:sz w:val="24"/>
        </w:rPr>
        <w:t>правилами.</w:t>
      </w:r>
    </w:p>
    <w:p>
      <w:pPr>
        <w:pStyle w:val="BodyText"/>
        <w:spacing w:before="5"/>
        <w:ind w:left="0"/>
        <w:jc w:val="left"/>
      </w:pPr>
    </w:p>
    <w:p>
      <w:pPr>
        <w:pStyle w:val="Heading1"/>
        <w:numPr>
          <w:ilvl w:val="0"/>
          <w:numId w:val="3"/>
        </w:numPr>
        <w:tabs>
          <w:tab w:pos="364" w:val="left" w:leader="none"/>
        </w:tabs>
        <w:spacing w:line="240" w:lineRule="auto" w:before="0" w:after="0"/>
        <w:ind w:left="116" w:right="117" w:firstLine="0"/>
        <w:jc w:val="both"/>
      </w:pPr>
      <w:r>
        <w:rPr/>
        <w:t>Режимные моменты( порядок посещения обучающимися учебных занятий, поведения на уроке и перемене, в столовой, во время воспитательных мероприятий и</w:t>
      </w:r>
      <w:r>
        <w:rPr>
          <w:spacing w:val="-13"/>
        </w:rPr>
        <w:t> </w:t>
      </w:r>
      <w:r>
        <w:rPr/>
        <w:t>др.)</w:t>
      </w:r>
    </w:p>
    <w:p>
      <w:pPr>
        <w:pStyle w:val="ListParagraph"/>
        <w:numPr>
          <w:ilvl w:val="1"/>
          <w:numId w:val="3"/>
        </w:numPr>
        <w:tabs>
          <w:tab w:pos="478" w:val="left" w:leader="none"/>
        </w:tabs>
        <w:spacing w:line="240" w:lineRule="auto" w:before="0" w:after="0"/>
        <w:ind w:left="116" w:right="116" w:firstLine="0"/>
        <w:jc w:val="both"/>
        <w:rPr>
          <w:sz w:val="24"/>
        </w:rPr>
      </w:pPr>
      <w:r>
        <w:rPr>
          <w:sz w:val="24"/>
        </w:rPr>
        <w:t>Все учебные занятия проводятся по расписанию, утвержденному директором МБОУ, и являются обязательными для посещения всеми обучающимися. Обучающийся, не явившейся на занятие или опоздавший на него, обязан объяснить классному руководителю причину неявки или опоздания.</w:t>
      </w:r>
    </w:p>
    <w:p>
      <w:pPr>
        <w:pStyle w:val="ListParagraph"/>
        <w:numPr>
          <w:ilvl w:val="1"/>
          <w:numId w:val="3"/>
        </w:numPr>
        <w:tabs>
          <w:tab w:pos="575" w:val="left" w:leader="none"/>
        </w:tabs>
        <w:spacing w:line="240" w:lineRule="auto" w:before="0" w:after="0"/>
        <w:ind w:left="116" w:right="123" w:firstLine="0"/>
        <w:jc w:val="both"/>
        <w:rPr>
          <w:sz w:val="24"/>
        </w:rPr>
      </w:pPr>
      <w:r>
        <w:rPr>
          <w:sz w:val="24"/>
        </w:rPr>
        <w:t>Опоздавшие обучающиеся допускаются на урок с разрешения дежурного администратора или заместителя директора по</w:t>
      </w:r>
      <w:r>
        <w:rPr>
          <w:spacing w:val="-4"/>
          <w:sz w:val="24"/>
        </w:rPr>
        <w:t> </w:t>
      </w:r>
      <w:r>
        <w:rPr>
          <w:sz w:val="24"/>
        </w:rPr>
        <w:t>УР.</w:t>
      </w:r>
    </w:p>
    <w:p>
      <w:pPr>
        <w:spacing w:after="0" w:line="240" w:lineRule="auto"/>
        <w:jc w:val="both"/>
        <w:rPr>
          <w:sz w:val="24"/>
        </w:rPr>
        <w:sectPr>
          <w:pgSz w:w="11910" w:h="16840"/>
          <w:pgMar w:top="1340" w:bottom="280" w:left="680" w:right="960"/>
        </w:sectPr>
      </w:pPr>
    </w:p>
    <w:p>
      <w:pPr>
        <w:pStyle w:val="ListParagraph"/>
        <w:numPr>
          <w:ilvl w:val="1"/>
          <w:numId w:val="3"/>
        </w:numPr>
        <w:tabs>
          <w:tab w:pos="602" w:val="left" w:leader="none"/>
        </w:tabs>
        <w:spacing w:line="240" w:lineRule="auto" w:before="73" w:after="0"/>
        <w:ind w:left="116" w:right="125" w:firstLine="0"/>
        <w:jc w:val="both"/>
        <w:rPr>
          <w:sz w:val="24"/>
        </w:rPr>
      </w:pPr>
      <w:r>
        <w:rPr>
          <w:sz w:val="24"/>
        </w:rPr>
        <w:t>Все обучающиеся обязаны быть в учебных помещениях в соответствии с расписанием занятий, не позднее, чем за пять минут до начала занятий. Опаздывать на уроки</w:t>
      </w:r>
      <w:r>
        <w:rPr>
          <w:spacing w:val="-19"/>
          <w:sz w:val="24"/>
        </w:rPr>
        <w:t> </w:t>
      </w:r>
      <w:r>
        <w:rPr>
          <w:sz w:val="24"/>
        </w:rPr>
        <w:t>запрещается.</w:t>
      </w:r>
    </w:p>
    <w:p>
      <w:pPr>
        <w:pStyle w:val="ListParagraph"/>
        <w:numPr>
          <w:ilvl w:val="1"/>
          <w:numId w:val="3"/>
        </w:numPr>
        <w:tabs>
          <w:tab w:pos="559" w:val="left" w:leader="none"/>
        </w:tabs>
        <w:spacing w:line="240" w:lineRule="auto" w:before="1" w:after="0"/>
        <w:ind w:left="116" w:right="116" w:firstLine="0"/>
        <w:jc w:val="both"/>
        <w:rPr>
          <w:sz w:val="24"/>
        </w:rPr>
      </w:pPr>
      <w:r>
        <w:rPr>
          <w:sz w:val="24"/>
        </w:rPr>
        <w:t>Обучающиеся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обучающийся до начала урока обязан сообщить об этом</w:t>
      </w:r>
      <w:r>
        <w:rPr>
          <w:spacing w:val="2"/>
          <w:sz w:val="24"/>
        </w:rPr>
        <w:t> </w:t>
      </w:r>
      <w:r>
        <w:rPr>
          <w:sz w:val="24"/>
        </w:rPr>
        <w:t>учителю.</w:t>
      </w:r>
    </w:p>
    <w:p>
      <w:pPr>
        <w:pStyle w:val="ListParagraph"/>
        <w:numPr>
          <w:ilvl w:val="1"/>
          <w:numId w:val="3"/>
        </w:numPr>
        <w:tabs>
          <w:tab w:pos="478" w:val="left" w:leader="none"/>
        </w:tabs>
        <w:spacing w:line="240" w:lineRule="auto" w:before="0" w:after="0"/>
        <w:ind w:left="477" w:right="0" w:hanging="362"/>
        <w:jc w:val="both"/>
        <w:rPr>
          <w:sz w:val="24"/>
        </w:rPr>
      </w:pPr>
      <w:r>
        <w:rPr>
          <w:sz w:val="24"/>
        </w:rPr>
        <w:t>До начала занятий обучающийся обязан:</w:t>
      </w:r>
    </w:p>
    <w:p>
      <w:pPr>
        <w:pStyle w:val="BodyText"/>
      </w:pPr>
      <w:r>
        <w:rPr/>
        <w:t>-занять в учебном кабинете, классе место, определенное классным руководителем, учителем;</w:t>
      </w:r>
    </w:p>
    <w:p>
      <w:pPr>
        <w:pStyle w:val="ListParagraph"/>
        <w:numPr>
          <w:ilvl w:val="0"/>
          <w:numId w:val="2"/>
        </w:numPr>
        <w:tabs>
          <w:tab w:pos="312" w:val="left" w:leader="none"/>
        </w:tabs>
        <w:spacing w:line="240" w:lineRule="auto" w:before="0" w:after="0"/>
        <w:ind w:left="116" w:right="119" w:firstLine="0"/>
        <w:jc w:val="both"/>
        <w:rPr>
          <w:sz w:val="24"/>
        </w:rPr>
      </w:pPr>
      <w:r>
        <w:rPr>
          <w:sz w:val="24"/>
        </w:rPr>
        <w:t>навести порядок на своем рабочем месте, приготовить все необходимое к уроку: учебник, тетрадь, письменные принадлежности</w:t>
      </w:r>
      <w:r>
        <w:rPr>
          <w:spacing w:val="-2"/>
          <w:sz w:val="24"/>
        </w:rPr>
        <w:t> </w:t>
      </w:r>
      <w:r>
        <w:rPr>
          <w:sz w:val="24"/>
        </w:rPr>
        <w:t>;</w:t>
      </w:r>
    </w:p>
    <w:p>
      <w:pPr>
        <w:pStyle w:val="ListParagraph"/>
        <w:numPr>
          <w:ilvl w:val="1"/>
          <w:numId w:val="3"/>
        </w:numPr>
        <w:tabs>
          <w:tab w:pos="537" w:val="left" w:leader="none"/>
        </w:tabs>
        <w:spacing w:line="240" w:lineRule="auto" w:before="0" w:after="0"/>
        <w:ind w:left="536" w:right="0" w:hanging="421"/>
        <w:jc w:val="both"/>
        <w:rPr>
          <w:sz w:val="24"/>
        </w:rPr>
      </w:pPr>
      <w:r>
        <w:rPr>
          <w:sz w:val="24"/>
        </w:rPr>
        <w:t>После звонка на урок обучающийся</w:t>
      </w:r>
      <w:r>
        <w:rPr>
          <w:spacing w:val="1"/>
          <w:sz w:val="24"/>
        </w:rPr>
        <w:t> </w:t>
      </w:r>
      <w:r>
        <w:rPr>
          <w:sz w:val="24"/>
        </w:rPr>
        <w:t>обязан:</w:t>
      </w:r>
    </w:p>
    <w:p>
      <w:pPr>
        <w:pStyle w:val="BodyText"/>
      </w:pPr>
      <w:r>
        <w:rPr/>
        <w:t>-отключить мобильный телефон;</w:t>
      </w:r>
    </w:p>
    <w:p>
      <w:pPr>
        <w:pStyle w:val="BodyText"/>
      </w:pPr>
      <w:r>
        <w:rPr/>
        <w:t>-занять свое место за ученическим столом.</w:t>
      </w:r>
    </w:p>
    <w:p>
      <w:pPr>
        <w:pStyle w:val="ListParagraph"/>
        <w:numPr>
          <w:ilvl w:val="1"/>
          <w:numId w:val="3"/>
        </w:numPr>
        <w:tabs>
          <w:tab w:pos="478" w:val="left" w:leader="none"/>
        </w:tabs>
        <w:spacing w:line="240" w:lineRule="auto" w:before="0" w:after="0"/>
        <w:ind w:left="116" w:right="115" w:firstLine="0"/>
        <w:jc w:val="both"/>
        <w:rPr>
          <w:sz w:val="24"/>
        </w:rPr>
      </w:pPr>
      <w:r>
        <w:rPr>
          <w:sz w:val="24"/>
        </w:rPr>
        <w:t>при входе учителя в класс обучающиеся должны встать в знак приветствия и сесть после того, как учитель ответит на приветствие и разрешит сесть. Подобным образом обучающиеся приветствуют любого взрослого, вошедшего в класс во время занятия, кроме уроков информатики, трудового обучения, физической культуры, выполнения контрольной</w:t>
      </w:r>
      <w:r>
        <w:rPr>
          <w:spacing w:val="-11"/>
          <w:sz w:val="24"/>
        </w:rPr>
        <w:t> </w:t>
      </w:r>
      <w:r>
        <w:rPr>
          <w:sz w:val="24"/>
        </w:rPr>
        <w:t>работы.</w:t>
      </w:r>
    </w:p>
    <w:p>
      <w:pPr>
        <w:pStyle w:val="ListParagraph"/>
        <w:numPr>
          <w:ilvl w:val="1"/>
          <w:numId w:val="3"/>
        </w:numPr>
        <w:tabs>
          <w:tab w:pos="478" w:val="left" w:leader="none"/>
        </w:tabs>
        <w:spacing w:line="240" w:lineRule="auto" w:before="1" w:after="0"/>
        <w:ind w:left="116" w:right="123" w:firstLine="0"/>
        <w:jc w:val="both"/>
        <w:rPr>
          <w:sz w:val="24"/>
        </w:rPr>
      </w:pPr>
      <w:r>
        <w:rPr>
          <w:sz w:val="24"/>
        </w:rPr>
        <w:t>Во время урока обучающиеся должна внимательно слушать объяснения учителя и ответы других учащихся, не допускается шуметь, отвлекаться самому и отвлекаться самому и отвлекать других обучающихся от занятий посторонними разговорами, и другими, не относящимися к уроку посторонними</w:t>
      </w:r>
      <w:r>
        <w:rPr>
          <w:spacing w:val="-8"/>
          <w:sz w:val="24"/>
        </w:rPr>
        <w:t> </w:t>
      </w:r>
      <w:r>
        <w:rPr>
          <w:sz w:val="24"/>
        </w:rPr>
        <w:t>делами.</w:t>
      </w:r>
    </w:p>
    <w:p>
      <w:pPr>
        <w:pStyle w:val="ListParagraph"/>
        <w:numPr>
          <w:ilvl w:val="1"/>
          <w:numId w:val="3"/>
        </w:numPr>
        <w:tabs>
          <w:tab w:pos="537" w:val="left" w:leader="none"/>
        </w:tabs>
        <w:spacing w:line="240" w:lineRule="auto" w:before="0" w:after="0"/>
        <w:ind w:left="536" w:right="0" w:hanging="421"/>
        <w:jc w:val="both"/>
        <w:rPr>
          <w:sz w:val="24"/>
        </w:rPr>
      </w:pPr>
      <w:r>
        <w:rPr>
          <w:sz w:val="24"/>
        </w:rPr>
        <w:t>При вызове для ответа обучающийся должен встать и выйти к</w:t>
      </w:r>
      <w:r>
        <w:rPr>
          <w:spacing w:val="-7"/>
          <w:sz w:val="24"/>
        </w:rPr>
        <w:t> </w:t>
      </w:r>
      <w:r>
        <w:rPr>
          <w:sz w:val="24"/>
        </w:rPr>
        <w:t>доске.</w:t>
      </w:r>
    </w:p>
    <w:p>
      <w:pPr>
        <w:pStyle w:val="ListParagraph"/>
        <w:numPr>
          <w:ilvl w:val="1"/>
          <w:numId w:val="3"/>
        </w:numPr>
        <w:tabs>
          <w:tab w:pos="741" w:val="left" w:leader="none"/>
        </w:tabs>
        <w:spacing w:line="240" w:lineRule="auto" w:before="0" w:after="0"/>
        <w:ind w:left="116" w:right="117" w:firstLine="0"/>
        <w:jc w:val="both"/>
        <w:rPr>
          <w:sz w:val="24"/>
        </w:rPr>
      </w:pPr>
      <w:r>
        <w:rPr>
          <w:sz w:val="24"/>
        </w:rPr>
        <w:t>При ответе на вопрос учителя обучающийся обязан встать. В некоторых случаях с разрешения учителя возможен ответ обучающегося с места, сидя. Учитель определяет для своих уроков правила поведения обучающихся на занятиях.</w:t>
      </w:r>
    </w:p>
    <w:p>
      <w:pPr>
        <w:pStyle w:val="ListParagraph"/>
        <w:numPr>
          <w:ilvl w:val="1"/>
          <w:numId w:val="3"/>
        </w:numPr>
        <w:tabs>
          <w:tab w:pos="667" w:val="left" w:leader="none"/>
        </w:tabs>
        <w:spacing w:line="240" w:lineRule="auto" w:before="0" w:after="0"/>
        <w:ind w:left="116" w:right="125" w:firstLine="0"/>
        <w:jc w:val="both"/>
        <w:rPr>
          <w:sz w:val="24"/>
        </w:rPr>
      </w:pPr>
      <w:r>
        <w:rPr>
          <w:sz w:val="24"/>
        </w:rPr>
        <w:t>Обучающийся обязан проявлять активность на уроке. Свою готовность к ответу на вопрос, предложенный учителем, обучающийся обязан демонстрировать, поднимая</w:t>
      </w:r>
      <w:r>
        <w:rPr>
          <w:spacing w:val="-2"/>
          <w:sz w:val="24"/>
        </w:rPr>
        <w:t> </w:t>
      </w:r>
      <w:r>
        <w:rPr>
          <w:sz w:val="24"/>
        </w:rPr>
        <w:t>руку.</w:t>
      </w:r>
    </w:p>
    <w:p>
      <w:pPr>
        <w:pStyle w:val="ListParagraph"/>
        <w:numPr>
          <w:ilvl w:val="1"/>
          <w:numId w:val="3"/>
        </w:numPr>
        <w:tabs>
          <w:tab w:pos="691" w:val="left" w:leader="none"/>
        </w:tabs>
        <w:spacing w:line="240" w:lineRule="auto" w:before="0" w:after="0"/>
        <w:ind w:left="116" w:right="115" w:firstLine="0"/>
        <w:jc w:val="both"/>
        <w:rPr>
          <w:sz w:val="24"/>
        </w:rPr>
      </w:pPr>
      <w:r>
        <w:rPr>
          <w:sz w:val="24"/>
        </w:rPr>
        <w:t>Не допускается дополнения и исправления ответов других обучающихся без разрешения учителя. Запрещается перебивать выступающего обучающегося или</w:t>
      </w:r>
      <w:r>
        <w:rPr>
          <w:spacing w:val="4"/>
          <w:sz w:val="24"/>
        </w:rPr>
        <w:t> </w:t>
      </w:r>
      <w:r>
        <w:rPr>
          <w:sz w:val="24"/>
        </w:rPr>
        <w:t>учителя.</w:t>
      </w:r>
    </w:p>
    <w:p>
      <w:pPr>
        <w:pStyle w:val="ListParagraph"/>
        <w:numPr>
          <w:ilvl w:val="1"/>
          <w:numId w:val="3"/>
        </w:numPr>
        <w:tabs>
          <w:tab w:pos="691" w:val="left" w:leader="none"/>
        </w:tabs>
        <w:spacing w:line="240" w:lineRule="auto" w:before="0" w:after="0"/>
        <w:ind w:left="116" w:right="116" w:firstLine="0"/>
        <w:jc w:val="both"/>
        <w:rPr>
          <w:sz w:val="24"/>
        </w:rPr>
      </w:pPr>
      <w:r>
        <w:rPr>
          <w:sz w:val="24"/>
        </w:rPr>
        <w:t>В случае проведения с обучающимся бесед о мере безопасности обучающийся обязан в полном объеме выполнять доведенные до него сведения соответствующие требования мер безопасности при проведении образовательного</w:t>
      </w:r>
      <w:r>
        <w:rPr>
          <w:spacing w:val="-2"/>
          <w:sz w:val="24"/>
        </w:rPr>
        <w:t> </w:t>
      </w:r>
      <w:r>
        <w:rPr>
          <w:sz w:val="24"/>
        </w:rPr>
        <w:t>процесса.</w:t>
      </w:r>
    </w:p>
    <w:p>
      <w:pPr>
        <w:pStyle w:val="ListParagraph"/>
        <w:numPr>
          <w:ilvl w:val="1"/>
          <w:numId w:val="3"/>
        </w:numPr>
        <w:tabs>
          <w:tab w:pos="671" w:val="left" w:leader="none"/>
        </w:tabs>
        <w:spacing w:line="240" w:lineRule="auto" w:before="0" w:after="0"/>
        <w:ind w:left="116" w:right="115" w:firstLine="0"/>
        <w:jc w:val="both"/>
        <w:rPr>
          <w:sz w:val="24"/>
        </w:rPr>
      </w:pPr>
      <w:r>
        <w:rPr>
          <w:sz w:val="24"/>
        </w:rPr>
        <w:t>Во время проведения контрольных и самостоятельных работ каждый обучающийся обязан выполнять их самостоятельно. Помощь других обучающихся (подсказки и списывание )не допускаются. Разрешается пользоваться только теми материалами, которые указал учитель. В случае нарушения этих правил учитель имеет правил изъять у обучающегося работу и оценить только ту часть работы, которая выполнена обучающимся</w:t>
      </w:r>
      <w:r>
        <w:rPr>
          <w:spacing w:val="-7"/>
          <w:sz w:val="24"/>
        </w:rPr>
        <w:t> </w:t>
      </w:r>
      <w:r>
        <w:rPr>
          <w:sz w:val="24"/>
        </w:rPr>
        <w:t>самостоятельно.</w:t>
      </w:r>
    </w:p>
    <w:p>
      <w:pPr>
        <w:pStyle w:val="BodyText"/>
        <w:spacing w:before="1"/>
        <w:ind w:right="125"/>
      </w:pPr>
      <w:r>
        <w:rPr/>
        <w:t>4.15 Во время урока обучающемуся необходимо сидеть правильно, обеспечивая правильную осанку, постановку ног, наклон головы.</w:t>
      </w:r>
    </w:p>
    <w:p>
      <w:pPr>
        <w:pStyle w:val="ListParagraph"/>
        <w:numPr>
          <w:ilvl w:val="1"/>
          <w:numId w:val="4"/>
        </w:numPr>
        <w:tabs>
          <w:tab w:pos="598" w:val="left" w:leader="none"/>
        </w:tabs>
        <w:spacing w:line="240" w:lineRule="auto" w:before="0" w:after="0"/>
        <w:ind w:left="116" w:right="117" w:firstLine="0"/>
        <w:jc w:val="left"/>
        <w:rPr>
          <w:sz w:val="24"/>
        </w:rPr>
      </w:pPr>
      <w:r>
        <w:rPr>
          <w:sz w:val="24"/>
        </w:rPr>
        <w:t>Обучающийся обязан записывать домашние задания. Запрещается уходить с урока, не записав домашнего</w:t>
      </w:r>
      <w:r>
        <w:rPr>
          <w:spacing w:val="-3"/>
          <w:sz w:val="24"/>
        </w:rPr>
        <w:t> </w:t>
      </w:r>
      <w:r>
        <w:rPr>
          <w:sz w:val="24"/>
        </w:rPr>
        <w:t>задания.</w:t>
      </w:r>
    </w:p>
    <w:p>
      <w:pPr>
        <w:pStyle w:val="ListParagraph"/>
        <w:numPr>
          <w:ilvl w:val="1"/>
          <w:numId w:val="4"/>
        </w:numPr>
        <w:tabs>
          <w:tab w:pos="598" w:val="left" w:leader="none"/>
        </w:tabs>
        <w:spacing w:line="240" w:lineRule="auto" w:before="0" w:after="0"/>
        <w:ind w:left="116" w:right="123" w:firstLine="0"/>
        <w:jc w:val="left"/>
        <w:rPr>
          <w:i/>
          <w:sz w:val="24"/>
        </w:rPr>
      </w:pPr>
      <w:r>
        <w:rPr>
          <w:sz w:val="24"/>
        </w:rPr>
        <w:t>Обучающимся запрещается (</w:t>
      </w:r>
      <w:r>
        <w:rPr>
          <w:i/>
          <w:sz w:val="24"/>
        </w:rPr>
        <w:t>при этом конкретные запреты или рамки поведения следует </w:t>
      </w:r>
      <w:r>
        <w:rPr>
          <w:i/>
          <w:sz w:val="24"/>
        </w:rPr>
        <w:t>конкретизировать учителю - для своего</w:t>
      </w:r>
      <w:r>
        <w:rPr>
          <w:i/>
          <w:spacing w:val="-3"/>
          <w:sz w:val="24"/>
        </w:rPr>
        <w:t> </w:t>
      </w:r>
      <w:r>
        <w:rPr>
          <w:i/>
          <w:sz w:val="24"/>
        </w:rPr>
        <w:t>урока):</w:t>
      </w:r>
    </w:p>
    <w:p>
      <w:pPr>
        <w:pStyle w:val="BodyText"/>
        <w:jc w:val="left"/>
      </w:pPr>
      <w:r>
        <w:rPr/>
        <w:t>-мешать ведению урока;</w:t>
      </w:r>
    </w:p>
    <w:p>
      <w:pPr>
        <w:pStyle w:val="BodyText"/>
        <w:jc w:val="left"/>
      </w:pPr>
      <w:r>
        <w:rPr/>
        <w:t>-громко разговаривать, кричать, выкрикивать, отвлекаться самому и отвлекать других;</w:t>
      </w:r>
    </w:p>
    <w:p>
      <w:pPr>
        <w:pStyle w:val="ListParagraph"/>
        <w:numPr>
          <w:ilvl w:val="0"/>
          <w:numId w:val="2"/>
        </w:numPr>
        <w:tabs>
          <w:tab w:pos="256" w:val="left" w:leader="none"/>
        </w:tabs>
        <w:spacing w:line="240" w:lineRule="auto" w:before="0" w:after="0"/>
        <w:ind w:left="256" w:right="0" w:hanging="140"/>
        <w:jc w:val="left"/>
        <w:rPr>
          <w:sz w:val="24"/>
        </w:rPr>
      </w:pPr>
      <w:r>
        <w:rPr>
          <w:sz w:val="24"/>
        </w:rPr>
        <w:t>слушать на уроках плеер, пользоваться мобильным телефоном;</w:t>
      </w:r>
    </w:p>
    <w:p>
      <w:pPr>
        <w:pStyle w:val="ListParagraph"/>
        <w:numPr>
          <w:ilvl w:val="0"/>
          <w:numId w:val="2"/>
        </w:numPr>
        <w:tabs>
          <w:tab w:pos="259" w:val="left" w:leader="none"/>
        </w:tabs>
        <w:spacing w:line="240" w:lineRule="auto" w:before="0" w:after="0"/>
        <w:ind w:left="258" w:right="0" w:hanging="143"/>
        <w:jc w:val="left"/>
        <w:rPr>
          <w:sz w:val="24"/>
        </w:rPr>
      </w:pPr>
      <w:r>
        <w:rPr>
          <w:sz w:val="24"/>
        </w:rPr>
        <w:t>употреблять</w:t>
      </w:r>
      <w:r>
        <w:rPr>
          <w:spacing w:val="-1"/>
          <w:sz w:val="24"/>
        </w:rPr>
        <w:t> </w:t>
      </w:r>
      <w:r>
        <w:rPr>
          <w:sz w:val="24"/>
        </w:rPr>
        <w:t>пищу;</w:t>
      </w:r>
    </w:p>
    <w:p>
      <w:pPr>
        <w:pStyle w:val="ListParagraph"/>
        <w:numPr>
          <w:ilvl w:val="0"/>
          <w:numId w:val="2"/>
        </w:numPr>
        <w:tabs>
          <w:tab w:pos="256" w:val="left" w:leader="none"/>
        </w:tabs>
        <w:spacing w:line="240" w:lineRule="auto" w:before="0" w:after="0"/>
        <w:ind w:left="256" w:right="0" w:hanging="140"/>
        <w:jc w:val="left"/>
        <w:rPr>
          <w:sz w:val="24"/>
        </w:rPr>
      </w:pPr>
      <w:r>
        <w:rPr>
          <w:sz w:val="24"/>
        </w:rPr>
        <w:t>пересаживаться с одного учебного места на другой без разрешения</w:t>
      </w:r>
      <w:r>
        <w:rPr>
          <w:spacing w:val="-3"/>
          <w:sz w:val="24"/>
        </w:rPr>
        <w:t> </w:t>
      </w:r>
      <w:r>
        <w:rPr>
          <w:sz w:val="24"/>
        </w:rPr>
        <w:t>учителя;</w:t>
      </w:r>
    </w:p>
    <w:p>
      <w:pPr>
        <w:pStyle w:val="ListParagraph"/>
        <w:numPr>
          <w:ilvl w:val="0"/>
          <w:numId w:val="2"/>
        </w:numPr>
        <w:tabs>
          <w:tab w:pos="256" w:val="left" w:leader="none"/>
        </w:tabs>
        <w:spacing w:line="240" w:lineRule="auto" w:before="0" w:after="0"/>
        <w:ind w:left="256" w:right="0" w:hanging="140"/>
        <w:jc w:val="left"/>
        <w:rPr>
          <w:sz w:val="24"/>
        </w:rPr>
      </w:pPr>
      <w:r>
        <w:rPr>
          <w:sz w:val="24"/>
        </w:rPr>
        <w:t>заглядывать в учебные классы, в которых идут уроки,</w:t>
      </w:r>
      <w:r>
        <w:rPr>
          <w:spacing w:val="6"/>
          <w:sz w:val="24"/>
        </w:rPr>
        <w:t> </w:t>
      </w:r>
      <w:r>
        <w:rPr>
          <w:sz w:val="24"/>
        </w:rPr>
        <w:t>занятия.</w:t>
      </w:r>
    </w:p>
    <w:p>
      <w:pPr>
        <w:pStyle w:val="ListParagraph"/>
        <w:numPr>
          <w:ilvl w:val="1"/>
          <w:numId w:val="4"/>
        </w:numPr>
        <w:tabs>
          <w:tab w:pos="657" w:val="left" w:leader="none"/>
        </w:tabs>
        <w:spacing w:line="240" w:lineRule="auto" w:before="0" w:after="0"/>
        <w:ind w:left="656" w:right="0" w:hanging="541"/>
        <w:jc w:val="left"/>
        <w:rPr>
          <w:sz w:val="24"/>
        </w:rPr>
      </w:pPr>
      <w:r>
        <w:rPr>
          <w:sz w:val="24"/>
        </w:rPr>
        <w:t>На уроках физической культуры обучающиеся должны быть в спортивной</w:t>
      </w:r>
      <w:r>
        <w:rPr>
          <w:spacing w:val="-3"/>
          <w:sz w:val="24"/>
        </w:rPr>
        <w:t> </w:t>
      </w:r>
      <w:r>
        <w:rPr>
          <w:sz w:val="24"/>
        </w:rPr>
        <w:t>форме.</w:t>
      </w:r>
    </w:p>
    <w:p>
      <w:pPr>
        <w:spacing w:after="0" w:line="240" w:lineRule="auto"/>
        <w:jc w:val="left"/>
        <w:rPr>
          <w:sz w:val="24"/>
        </w:rPr>
        <w:sectPr>
          <w:pgSz w:w="11910" w:h="16840"/>
          <w:pgMar w:top="1340" w:bottom="280" w:left="680" w:right="960"/>
        </w:sectPr>
      </w:pPr>
    </w:p>
    <w:p>
      <w:pPr>
        <w:pStyle w:val="ListParagraph"/>
        <w:numPr>
          <w:ilvl w:val="1"/>
          <w:numId w:val="4"/>
        </w:numPr>
        <w:tabs>
          <w:tab w:pos="598" w:val="left" w:leader="none"/>
        </w:tabs>
        <w:spacing w:line="240" w:lineRule="auto" w:before="73" w:after="0"/>
        <w:ind w:left="116" w:right="125" w:firstLine="0"/>
        <w:jc w:val="both"/>
        <w:rPr>
          <w:sz w:val="24"/>
        </w:rPr>
      </w:pPr>
      <w:r>
        <w:rPr>
          <w:sz w:val="24"/>
        </w:rPr>
        <w:t>Обучающиеся, освобожденные от практической части по предмету  «Физической культуры», обязаны присутствовать на</w:t>
      </w:r>
      <w:r>
        <w:rPr>
          <w:spacing w:val="3"/>
          <w:sz w:val="24"/>
        </w:rPr>
        <w:t> </w:t>
      </w:r>
      <w:r>
        <w:rPr>
          <w:sz w:val="24"/>
        </w:rPr>
        <w:t>уроках.</w:t>
      </w:r>
    </w:p>
    <w:p>
      <w:pPr>
        <w:pStyle w:val="ListParagraph"/>
        <w:numPr>
          <w:ilvl w:val="1"/>
          <w:numId w:val="5"/>
        </w:numPr>
        <w:tabs>
          <w:tab w:pos="623" w:val="left" w:leader="none"/>
        </w:tabs>
        <w:spacing w:line="240" w:lineRule="auto" w:before="1" w:after="0"/>
        <w:ind w:left="116" w:right="123" w:firstLine="0"/>
        <w:jc w:val="both"/>
        <w:rPr>
          <w:sz w:val="24"/>
        </w:rPr>
      </w:pPr>
      <w:r>
        <w:rPr>
          <w:sz w:val="24"/>
        </w:rPr>
        <w:t>По окончании урока обучающиеся наводят порядок на рабочем месте и покидают класс с разрешения</w:t>
      </w:r>
      <w:r>
        <w:rPr>
          <w:spacing w:val="1"/>
          <w:sz w:val="24"/>
        </w:rPr>
        <w:t> </w:t>
      </w:r>
      <w:r>
        <w:rPr>
          <w:sz w:val="24"/>
        </w:rPr>
        <w:t>учителя.</w:t>
      </w:r>
    </w:p>
    <w:p>
      <w:pPr>
        <w:pStyle w:val="Heading1"/>
        <w:numPr>
          <w:ilvl w:val="1"/>
          <w:numId w:val="5"/>
        </w:numPr>
        <w:tabs>
          <w:tab w:pos="935" w:val="left" w:leader="none"/>
        </w:tabs>
        <w:spacing w:line="240" w:lineRule="auto" w:before="5" w:after="0"/>
        <w:ind w:left="116" w:right="117" w:firstLine="0"/>
        <w:jc w:val="both"/>
      </w:pPr>
      <w:r>
        <w:rPr/>
        <w:t>Требования, предъявляемые к обеспечению обучающихся учебными принадлежностями.</w:t>
      </w:r>
    </w:p>
    <w:p>
      <w:pPr>
        <w:pStyle w:val="ListParagraph"/>
        <w:numPr>
          <w:ilvl w:val="2"/>
          <w:numId w:val="5"/>
        </w:numPr>
        <w:tabs>
          <w:tab w:pos="903" w:val="left" w:leader="none"/>
        </w:tabs>
        <w:spacing w:line="240" w:lineRule="auto" w:before="0" w:after="0"/>
        <w:ind w:left="116" w:right="124" w:firstLine="0"/>
        <w:jc w:val="both"/>
        <w:rPr>
          <w:sz w:val="24"/>
        </w:rPr>
      </w:pPr>
      <w:r>
        <w:rPr>
          <w:sz w:val="24"/>
        </w:rPr>
        <w:t>Обучающиеся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w:t>
      </w:r>
      <w:r>
        <w:rPr>
          <w:spacing w:val="3"/>
          <w:sz w:val="24"/>
        </w:rPr>
        <w:t> </w:t>
      </w:r>
      <w:r>
        <w:rPr>
          <w:sz w:val="24"/>
        </w:rPr>
        <w:t>учителем.</w:t>
      </w:r>
    </w:p>
    <w:p>
      <w:pPr>
        <w:pStyle w:val="ListParagraph"/>
        <w:numPr>
          <w:ilvl w:val="2"/>
          <w:numId w:val="5"/>
        </w:numPr>
        <w:tabs>
          <w:tab w:pos="778" w:val="left" w:leader="none"/>
        </w:tabs>
        <w:spacing w:line="240" w:lineRule="auto" w:before="0" w:after="0"/>
        <w:ind w:left="777" w:right="0" w:hanging="662"/>
        <w:jc w:val="both"/>
        <w:rPr>
          <w:sz w:val="24"/>
        </w:rPr>
      </w:pPr>
      <w:r>
        <w:rPr>
          <w:sz w:val="24"/>
        </w:rPr>
        <w:t>Учебники т предмета необходимо приносить на каждый</w:t>
      </w:r>
      <w:r>
        <w:rPr>
          <w:spacing w:val="-2"/>
          <w:sz w:val="24"/>
        </w:rPr>
        <w:t> </w:t>
      </w:r>
      <w:r>
        <w:rPr>
          <w:sz w:val="24"/>
        </w:rPr>
        <w:t>урок.</w:t>
      </w:r>
    </w:p>
    <w:p>
      <w:pPr>
        <w:pStyle w:val="ListParagraph"/>
        <w:numPr>
          <w:ilvl w:val="2"/>
          <w:numId w:val="5"/>
        </w:numPr>
        <w:tabs>
          <w:tab w:pos="861" w:val="left" w:leader="none"/>
        </w:tabs>
        <w:spacing w:line="240" w:lineRule="auto" w:before="0" w:after="0"/>
        <w:ind w:left="116" w:right="119" w:firstLine="0"/>
        <w:jc w:val="both"/>
        <w:rPr>
          <w:sz w:val="24"/>
        </w:rPr>
      </w:pPr>
      <w:r>
        <w:rPr>
          <w:sz w:val="24"/>
        </w:rPr>
        <w:t>Запрещается в учебниках делать какие-либо записи, в том числе карандашом, вырывать из них</w:t>
      </w:r>
      <w:r>
        <w:rPr>
          <w:spacing w:val="1"/>
          <w:sz w:val="24"/>
        </w:rPr>
        <w:t> </w:t>
      </w:r>
      <w:r>
        <w:rPr>
          <w:sz w:val="24"/>
        </w:rPr>
        <w:t>страницы.</w:t>
      </w:r>
    </w:p>
    <w:p>
      <w:pPr>
        <w:pStyle w:val="BodyText"/>
        <w:ind w:right="118"/>
      </w:pPr>
      <w:r>
        <w:rPr/>
        <w:t>4.21.4 Каждый обучающийся должен иметь рабочие тетради по общеобразовательным предметам и тетради для контрольных работ по этим предметам. Тетради должны иметь обложки, быть аккуратно и разборчиво</w:t>
      </w:r>
      <w:r>
        <w:rPr>
          <w:spacing w:val="-4"/>
        </w:rPr>
        <w:t> </w:t>
      </w:r>
      <w:r>
        <w:rPr/>
        <w:t>подписаны.</w:t>
      </w:r>
    </w:p>
    <w:p>
      <w:pPr>
        <w:pStyle w:val="Heading1"/>
        <w:numPr>
          <w:ilvl w:val="1"/>
          <w:numId w:val="6"/>
        </w:numPr>
        <w:tabs>
          <w:tab w:pos="657" w:val="left" w:leader="none"/>
        </w:tabs>
        <w:spacing w:line="274" w:lineRule="exact" w:before="0" w:after="0"/>
        <w:ind w:left="656" w:right="0" w:hanging="541"/>
        <w:jc w:val="both"/>
      </w:pPr>
      <w:r>
        <w:rPr/>
        <w:t>Порядок оформления пропусков занятий</w:t>
      </w:r>
      <w:r>
        <w:rPr>
          <w:spacing w:val="1"/>
        </w:rPr>
        <w:t> </w:t>
      </w:r>
      <w:r>
        <w:rPr/>
        <w:t>обучающимся.</w:t>
      </w:r>
    </w:p>
    <w:p>
      <w:pPr>
        <w:pStyle w:val="ListParagraph"/>
        <w:numPr>
          <w:ilvl w:val="2"/>
          <w:numId w:val="6"/>
        </w:numPr>
        <w:tabs>
          <w:tab w:pos="1034" w:val="left" w:leader="none"/>
        </w:tabs>
        <w:spacing w:line="240" w:lineRule="auto" w:before="0" w:after="0"/>
        <w:ind w:left="116" w:right="117" w:firstLine="0"/>
        <w:jc w:val="both"/>
        <w:rPr>
          <w:sz w:val="24"/>
        </w:rPr>
      </w:pPr>
      <w:r>
        <w:rPr>
          <w:sz w:val="24"/>
        </w:rPr>
        <w:t>В течении учебного дня обучающийся имеет право покинуть МБОУ по медицинской.справке, заявлению законных представителей в письменной форме только с разрешения классного</w:t>
      </w:r>
      <w:r>
        <w:rPr>
          <w:spacing w:val="-1"/>
          <w:sz w:val="24"/>
        </w:rPr>
        <w:t> </w:t>
      </w:r>
      <w:r>
        <w:rPr>
          <w:sz w:val="24"/>
        </w:rPr>
        <w:t>руководителя.</w:t>
      </w:r>
    </w:p>
    <w:p>
      <w:pPr>
        <w:pStyle w:val="ListParagraph"/>
        <w:numPr>
          <w:ilvl w:val="2"/>
          <w:numId w:val="6"/>
        </w:numPr>
        <w:tabs>
          <w:tab w:pos="839" w:val="left" w:leader="none"/>
        </w:tabs>
        <w:spacing w:line="240" w:lineRule="auto" w:before="0" w:after="0"/>
        <w:ind w:left="116" w:right="113" w:firstLine="0"/>
        <w:jc w:val="both"/>
        <w:rPr>
          <w:sz w:val="24"/>
        </w:rPr>
      </w:pPr>
      <w:r>
        <w:rPr>
          <w:sz w:val="24"/>
        </w:rPr>
        <w:t>При отсутствии на занятиях по уважительной причине (семейные обстоятельства, участие в конкурсах, соревнованиях) обучающийся должен предоставить заявление законных представителей заблаговременно. Пропускать занятия без уважительных причин не разрешается. Пропуск занятия без уважительной причины, опоздания считаются нарушением</w:t>
      </w:r>
      <w:r>
        <w:rPr>
          <w:spacing w:val="-12"/>
          <w:sz w:val="24"/>
        </w:rPr>
        <w:t> </w:t>
      </w:r>
      <w:r>
        <w:rPr>
          <w:sz w:val="24"/>
        </w:rPr>
        <w:t>Правил.</w:t>
      </w:r>
    </w:p>
    <w:p>
      <w:pPr>
        <w:pStyle w:val="ListParagraph"/>
        <w:numPr>
          <w:ilvl w:val="2"/>
          <w:numId w:val="6"/>
        </w:numPr>
        <w:tabs>
          <w:tab w:pos="837" w:val="left" w:leader="none"/>
        </w:tabs>
        <w:spacing w:line="240" w:lineRule="auto" w:before="0" w:after="0"/>
        <w:ind w:left="836" w:right="0" w:hanging="721"/>
        <w:jc w:val="both"/>
        <w:rPr>
          <w:sz w:val="24"/>
        </w:rPr>
      </w:pPr>
      <w:r>
        <w:rPr>
          <w:sz w:val="24"/>
        </w:rPr>
        <w:t>Уважительной причиной пропуска занятий</w:t>
      </w:r>
      <w:r>
        <w:rPr>
          <w:spacing w:val="-4"/>
          <w:sz w:val="24"/>
        </w:rPr>
        <w:t> </w:t>
      </w:r>
      <w:r>
        <w:rPr>
          <w:sz w:val="24"/>
        </w:rPr>
        <w:t>является:</w:t>
      </w:r>
    </w:p>
    <w:p>
      <w:pPr>
        <w:pStyle w:val="ListParagraph"/>
        <w:numPr>
          <w:ilvl w:val="0"/>
          <w:numId w:val="2"/>
        </w:numPr>
        <w:tabs>
          <w:tab w:pos="256" w:val="left" w:leader="none"/>
        </w:tabs>
        <w:spacing w:line="240" w:lineRule="auto" w:before="0" w:after="0"/>
        <w:ind w:left="256" w:right="0" w:hanging="140"/>
        <w:jc w:val="both"/>
        <w:rPr>
          <w:sz w:val="24"/>
        </w:rPr>
      </w:pPr>
      <w:r>
        <w:rPr>
          <w:sz w:val="24"/>
        </w:rPr>
        <w:t>болезнь обучающегося;</w:t>
      </w:r>
    </w:p>
    <w:p>
      <w:pPr>
        <w:pStyle w:val="BodyText"/>
      </w:pPr>
      <w:r>
        <w:rPr/>
        <w:t>-посещение врача (предоставляется талон или справка);</w:t>
      </w:r>
    </w:p>
    <w:p>
      <w:pPr>
        <w:pStyle w:val="ListParagraph"/>
        <w:numPr>
          <w:ilvl w:val="0"/>
          <w:numId w:val="2"/>
        </w:numPr>
        <w:tabs>
          <w:tab w:pos="369" w:val="left" w:leader="none"/>
        </w:tabs>
        <w:spacing w:line="240" w:lineRule="auto" w:before="0" w:after="0"/>
        <w:ind w:left="116" w:right="116" w:firstLine="0"/>
        <w:jc w:val="both"/>
        <w:rPr>
          <w:sz w:val="24"/>
        </w:rPr>
      </w:pPr>
      <w:r>
        <w:rPr>
          <w:sz w:val="24"/>
        </w:rPr>
        <w:t>экстренные случаи в семье, требующие личного участия (подтверждаются заявлением родителей (законных</w:t>
      </w:r>
      <w:r>
        <w:rPr>
          <w:spacing w:val="2"/>
          <w:sz w:val="24"/>
        </w:rPr>
        <w:t> </w:t>
      </w:r>
      <w:r>
        <w:rPr>
          <w:sz w:val="24"/>
        </w:rPr>
        <w:t>представителей);</w:t>
      </w:r>
    </w:p>
    <w:p>
      <w:pPr>
        <w:pStyle w:val="ListParagraph"/>
        <w:numPr>
          <w:ilvl w:val="0"/>
          <w:numId w:val="2"/>
        </w:numPr>
        <w:tabs>
          <w:tab w:pos="273" w:val="left" w:leader="none"/>
        </w:tabs>
        <w:spacing w:line="240" w:lineRule="auto" w:before="0" w:after="0"/>
        <w:ind w:left="116" w:right="115" w:firstLine="0"/>
        <w:jc w:val="both"/>
        <w:rPr>
          <w:sz w:val="24"/>
        </w:rPr>
      </w:pPr>
      <w:r>
        <w:rPr>
          <w:sz w:val="24"/>
        </w:rPr>
        <w:t>пропуск занятий по договоренности с администрацией (по письменному заявлению (законных представителей);</w:t>
      </w:r>
    </w:p>
    <w:p>
      <w:pPr>
        <w:pStyle w:val="BodyText"/>
      </w:pPr>
      <w:r>
        <w:rPr/>
        <w:t>-участие в предметных олимпиадах, соревнованиях и других мероприятиях.</w:t>
      </w:r>
    </w:p>
    <w:p>
      <w:pPr>
        <w:pStyle w:val="ListParagraph"/>
        <w:numPr>
          <w:ilvl w:val="2"/>
          <w:numId w:val="6"/>
        </w:numPr>
        <w:tabs>
          <w:tab w:pos="897" w:val="left" w:leader="none"/>
        </w:tabs>
        <w:spacing w:line="240" w:lineRule="auto" w:before="0" w:after="0"/>
        <w:ind w:left="116" w:right="113" w:firstLine="0"/>
        <w:jc w:val="left"/>
        <w:rPr>
          <w:sz w:val="24"/>
        </w:rPr>
      </w:pPr>
      <w:r>
        <w:rPr>
          <w:sz w:val="24"/>
        </w:rPr>
        <w:t>В случае пропуска занятий по болезни обучающийся обязан в первый день болезни оповестить классного руководителя, а в первый день выхода на занятия предъявить справку. 4.22.5.Пропуски занятий по заявлению родителей (законных представителей) обучающихся являются уважительной причиной. Родители (законные представители) несут ответственность за прохождение обучающимся программного материала в пропущенные</w:t>
      </w:r>
      <w:r>
        <w:rPr>
          <w:spacing w:val="-5"/>
          <w:sz w:val="24"/>
        </w:rPr>
        <w:t> </w:t>
      </w:r>
      <w:r>
        <w:rPr>
          <w:sz w:val="24"/>
        </w:rPr>
        <w:t>дни.</w:t>
      </w:r>
    </w:p>
    <w:p>
      <w:pPr>
        <w:pStyle w:val="ListParagraph"/>
        <w:numPr>
          <w:ilvl w:val="2"/>
          <w:numId w:val="7"/>
        </w:numPr>
        <w:tabs>
          <w:tab w:pos="856" w:val="left" w:leader="none"/>
        </w:tabs>
        <w:spacing w:line="240" w:lineRule="auto" w:before="0" w:after="0"/>
        <w:ind w:left="116" w:right="117" w:firstLine="0"/>
        <w:jc w:val="both"/>
        <w:rPr>
          <w:sz w:val="24"/>
        </w:rPr>
      </w:pPr>
      <w:r>
        <w:rPr>
          <w:sz w:val="24"/>
        </w:rPr>
        <w:t>При пропуске занятий по заявке внешкольных организаций обучающийся предоставляет заявление родителей (законных представителей) на имя директора МБОУ , к которому прилагается официальная заявка от</w:t>
      </w:r>
      <w:r>
        <w:rPr>
          <w:spacing w:val="-1"/>
          <w:sz w:val="24"/>
        </w:rPr>
        <w:t> </w:t>
      </w:r>
      <w:r>
        <w:rPr>
          <w:sz w:val="24"/>
        </w:rPr>
        <w:t>организации;</w:t>
      </w:r>
    </w:p>
    <w:p>
      <w:pPr>
        <w:pStyle w:val="ListParagraph"/>
        <w:numPr>
          <w:ilvl w:val="2"/>
          <w:numId w:val="7"/>
        </w:numPr>
        <w:tabs>
          <w:tab w:pos="837" w:val="left" w:leader="none"/>
        </w:tabs>
        <w:spacing w:line="240" w:lineRule="auto" w:before="0" w:after="0"/>
        <w:ind w:left="836" w:right="0" w:hanging="721"/>
        <w:jc w:val="both"/>
        <w:rPr>
          <w:sz w:val="24"/>
        </w:rPr>
      </w:pPr>
      <w:r>
        <w:rPr>
          <w:sz w:val="24"/>
        </w:rPr>
        <w:t>Пропуски занятий по неуважительной причине фиксируются классным</w:t>
      </w:r>
      <w:r>
        <w:rPr>
          <w:spacing w:val="-24"/>
          <w:sz w:val="24"/>
        </w:rPr>
        <w:t> </w:t>
      </w:r>
      <w:r>
        <w:rPr>
          <w:sz w:val="24"/>
        </w:rPr>
        <w:t>руководителем.</w:t>
      </w:r>
    </w:p>
    <w:p>
      <w:pPr>
        <w:pStyle w:val="Heading1"/>
        <w:numPr>
          <w:ilvl w:val="1"/>
          <w:numId w:val="6"/>
        </w:numPr>
        <w:tabs>
          <w:tab w:pos="657" w:val="left" w:leader="none"/>
        </w:tabs>
        <w:spacing w:line="274" w:lineRule="exact" w:before="4" w:after="0"/>
        <w:ind w:left="656" w:right="0" w:hanging="541"/>
        <w:jc w:val="both"/>
      </w:pPr>
      <w:r>
        <w:rPr/>
        <w:t>Порядок нахождения обучающихся на</w:t>
      </w:r>
      <w:r>
        <w:rPr>
          <w:spacing w:val="-1"/>
        </w:rPr>
        <w:t> </w:t>
      </w:r>
      <w:r>
        <w:rPr/>
        <w:t>перемене:</w:t>
      </w:r>
    </w:p>
    <w:p>
      <w:pPr>
        <w:pStyle w:val="ListParagraph"/>
        <w:numPr>
          <w:ilvl w:val="2"/>
          <w:numId w:val="6"/>
        </w:numPr>
        <w:tabs>
          <w:tab w:pos="778" w:val="left" w:leader="none"/>
        </w:tabs>
        <w:spacing w:line="274" w:lineRule="exact" w:before="0" w:after="0"/>
        <w:ind w:left="777" w:right="0" w:hanging="662"/>
        <w:jc w:val="left"/>
        <w:rPr>
          <w:sz w:val="24"/>
        </w:rPr>
      </w:pPr>
      <w:r>
        <w:rPr>
          <w:sz w:val="24"/>
        </w:rPr>
        <w:t>Перемена (время между учебными занятиями)</w:t>
      </w:r>
      <w:r>
        <w:rPr>
          <w:spacing w:val="-3"/>
          <w:sz w:val="24"/>
        </w:rPr>
        <w:t> </w:t>
      </w:r>
      <w:r>
        <w:rPr>
          <w:sz w:val="24"/>
        </w:rPr>
        <w:t>предназначена:</w:t>
      </w:r>
    </w:p>
    <w:p>
      <w:pPr>
        <w:pStyle w:val="BodyText"/>
        <w:jc w:val="left"/>
      </w:pPr>
      <w:r>
        <w:rPr/>
        <w:t>-для перехода учащихся в другой кабинет (при необходимости) в соответствии с расписанием учебных занятий;</w:t>
      </w:r>
    </w:p>
    <w:p>
      <w:pPr>
        <w:pStyle w:val="BodyText"/>
        <w:jc w:val="left"/>
      </w:pPr>
      <w:r>
        <w:rPr/>
        <w:t>-отдыха и физической разминки обучающихся;</w:t>
      </w:r>
    </w:p>
    <w:p>
      <w:pPr>
        <w:pStyle w:val="BodyText"/>
        <w:jc w:val="left"/>
      </w:pPr>
      <w:r>
        <w:rPr/>
        <w:t>-прием пищи учащимся: прием пищи осуществляется в столовой, по графику и в сопровождении учителя, классного руководителя;</w:t>
      </w:r>
    </w:p>
    <w:p>
      <w:pPr>
        <w:pStyle w:val="BodyText"/>
        <w:spacing w:before="1"/>
        <w:jc w:val="left"/>
      </w:pPr>
      <w:r>
        <w:rPr/>
        <w:t>-проветривания класса, для чего учащимся необходимо выйти из класса;</w:t>
      </w:r>
    </w:p>
    <w:p>
      <w:pPr>
        <w:pStyle w:val="BodyText"/>
        <w:jc w:val="left"/>
      </w:pPr>
      <w:r>
        <w:rPr/>
        <w:t>-подготовки, по просьбе учителя, класса к очередному уроку;</w:t>
      </w:r>
    </w:p>
    <w:p>
      <w:pPr>
        <w:pStyle w:val="BodyText"/>
        <w:jc w:val="left"/>
      </w:pPr>
      <w:r>
        <w:rPr/>
        <w:t>-подготовки обучающегося к уроку.</w:t>
      </w:r>
    </w:p>
    <w:p>
      <w:pPr>
        <w:spacing w:after="0"/>
        <w:jc w:val="left"/>
        <w:sectPr>
          <w:pgSz w:w="11910" w:h="16840"/>
          <w:pgMar w:top="1340" w:bottom="280" w:left="680" w:right="960"/>
        </w:sectPr>
      </w:pPr>
    </w:p>
    <w:p>
      <w:pPr>
        <w:pStyle w:val="ListParagraph"/>
        <w:numPr>
          <w:ilvl w:val="2"/>
          <w:numId w:val="6"/>
        </w:numPr>
        <w:tabs>
          <w:tab w:pos="837" w:val="left" w:leader="none"/>
        </w:tabs>
        <w:spacing w:line="240" w:lineRule="auto" w:before="73" w:after="0"/>
        <w:ind w:left="836" w:right="0" w:hanging="721"/>
        <w:jc w:val="both"/>
        <w:rPr>
          <w:sz w:val="24"/>
        </w:rPr>
      </w:pPr>
      <w:r>
        <w:rPr>
          <w:sz w:val="24"/>
        </w:rPr>
        <w:t>На перемене обучающиеся</w:t>
      </w:r>
      <w:r>
        <w:rPr>
          <w:spacing w:val="-3"/>
          <w:sz w:val="24"/>
        </w:rPr>
        <w:t> </w:t>
      </w:r>
      <w:r>
        <w:rPr>
          <w:sz w:val="24"/>
        </w:rPr>
        <w:t>обязаны:</w:t>
      </w:r>
    </w:p>
    <w:p>
      <w:pPr>
        <w:pStyle w:val="BodyText"/>
        <w:spacing w:before="1"/>
        <w:ind w:right="127"/>
      </w:pPr>
      <w:r>
        <w:rPr/>
        <w:t>-выполнять распоряжение дежурных учащихся по классу, дежурного учителя на этаже, дежурного администратора;</w:t>
      </w:r>
    </w:p>
    <w:p>
      <w:pPr>
        <w:pStyle w:val="BodyText"/>
      </w:pPr>
      <w:r>
        <w:rPr/>
        <w:t>-соблюдать инструкцию о мерах безопасности для обучающихся МБОУ.</w:t>
      </w:r>
    </w:p>
    <w:p>
      <w:pPr>
        <w:pStyle w:val="BodyText"/>
        <w:ind w:right="113"/>
      </w:pPr>
      <w:r>
        <w:rPr/>
        <w:t>4.23.3 На перемене обучающимся запрещается мешать отдыхать другим, громко разговаривать, в том числе по мобильному аппарату, кричать, шуметь.</w:t>
      </w:r>
    </w:p>
    <w:p>
      <w:pPr>
        <w:pStyle w:val="Heading1"/>
        <w:numPr>
          <w:ilvl w:val="1"/>
          <w:numId w:val="6"/>
        </w:numPr>
        <w:tabs>
          <w:tab w:pos="657" w:val="left" w:leader="none"/>
        </w:tabs>
        <w:spacing w:line="274" w:lineRule="exact" w:before="5" w:after="0"/>
        <w:ind w:left="656" w:right="0" w:hanging="541"/>
        <w:jc w:val="both"/>
      </w:pPr>
      <w:r>
        <w:rPr/>
        <w:t>Требовать по обеспечению безопасности</w:t>
      </w:r>
      <w:r>
        <w:rPr>
          <w:spacing w:val="-2"/>
        </w:rPr>
        <w:t> </w:t>
      </w:r>
      <w:r>
        <w:rPr/>
        <w:t>обучающихся:</w:t>
      </w:r>
    </w:p>
    <w:p>
      <w:pPr>
        <w:pStyle w:val="ListParagraph"/>
        <w:numPr>
          <w:ilvl w:val="0"/>
          <w:numId w:val="2"/>
        </w:numPr>
        <w:tabs>
          <w:tab w:pos="268" w:val="left" w:leader="none"/>
        </w:tabs>
        <w:spacing w:line="240" w:lineRule="auto" w:before="0" w:after="0"/>
        <w:ind w:left="116" w:right="117" w:firstLine="0"/>
        <w:jc w:val="both"/>
        <w:rPr>
          <w:sz w:val="24"/>
        </w:rPr>
      </w:pPr>
      <w:r>
        <w:rPr>
          <w:sz w:val="24"/>
        </w:rPr>
        <w:t>во время учебных занятиях, на переменах, при участии в походах, экскурсиях, в спортивных и других внеклассных мероприятиях, обучающиеся обязаны выполнять инструкции о мерах безопасности для обучающихся при выполнении этих занятий и при участии в этих мероприятиях;</w:t>
      </w:r>
    </w:p>
    <w:p>
      <w:pPr>
        <w:pStyle w:val="ListParagraph"/>
        <w:numPr>
          <w:ilvl w:val="0"/>
          <w:numId w:val="2"/>
        </w:numPr>
        <w:tabs>
          <w:tab w:pos="454" w:val="left" w:leader="none"/>
        </w:tabs>
        <w:spacing w:line="240" w:lineRule="auto" w:before="0" w:after="0"/>
        <w:ind w:left="116" w:right="117" w:firstLine="0"/>
        <w:jc w:val="both"/>
        <w:rPr>
          <w:sz w:val="24"/>
        </w:rPr>
      </w:pPr>
      <w:r>
        <w:rPr>
          <w:sz w:val="24"/>
        </w:rPr>
        <w:t>в случае возникновения чрезвычайных ситуаций, не связанных с организацией образовательного процесса, обучающиеся обязаны выполнять инструкцию мерах безопасности в этих</w:t>
      </w:r>
      <w:r>
        <w:rPr>
          <w:spacing w:val="1"/>
          <w:sz w:val="24"/>
        </w:rPr>
        <w:t> </w:t>
      </w:r>
      <w:r>
        <w:rPr>
          <w:sz w:val="24"/>
        </w:rPr>
        <w:t>ситуациях.</w:t>
      </w:r>
    </w:p>
    <w:p>
      <w:pPr>
        <w:pStyle w:val="Heading1"/>
        <w:numPr>
          <w:ilvl w:val="1"/>
          <w:numId w:val="6"/>
        </w:numPr>
        <w:tabs>
          <w:tab w:pos="658" w:val="left" w:leader="none"/>
        </w:tabs>
        <w:spacing w:line="274" w:lineRule="exact" w:before="3" w:after="0"/>
        <w:ind w:left="657" w:right="0" w:hanging="542"/>
        <w:jc w:val="both"/>
      </w:pPr>
      <w:r>
        <w:rPr/>
        <w:t>Требования по обеспечению сохранности материальных</w:t>
      </w:r>
      <w:r>
        <w:rPr>
          <w:spacing w:val="-4"/>
        </w:rPr>
        <w:t> </w:t>
      </w:r>
      <w:r>
        <w:rPr/>
        <w:t>ценностей.</w:t>
      </w:r>
    </w:p>
    <w:p>
      <w:pPr>
        <w:pStyle w:val="BodyText"/>
        <w:spacing w:line="274" w:lineRule="exact"/>
      </w:pPr>
      <w:r>
        <w:rPr/>
        <w:t>В целях обеспечения сохранности материальных ценностей МБОУ обучающимся запрещается:</w:t>
      </w:r>
    </w:p>
    <w:p>
      <w:pPr>
        <w:pStyle w:val="ListParagraph"/>
        <w:numPr>
          <w:ilvl w:val="0"/>
          <w:numId w:val="2"/>
        </w:numPr>
        <w:tabs>
          <w:tab w:pos="328" w:val="left" w:leader="none"/>
        </w:tabs>
        <w:spacing w:line="240" w:lineRule="auto" w:before="0" w:after="0"/>
        <w:ind w:left="116" w:right="116" w:firstLine="0"/>
        <w:jc w:val="both"/>
        <w:rPr>
          <w:sz w:val="24"/>
        </w:rPr>
      </w:pPr>
      <w:r>
        <w:rPr>
          <w:sz w:val="24"/>
        </w:rPr>
        <w:t>Приводить собой или приглашать в помещение МБОУ посторонних лиц без разрешения классного руководителя и дежурного</w:t>
      </w:r>
      <w:r>
        <w:rPr>
          <w:spacing w:val="-1"/>
          <w:sz w:val="24"/>
        </w:rPr>
        <w:t> </w:t>
      </w:r>
      <w:r>
        <w:rPr>
          <w:sz w:val="24"/>
        </w:rPr>
        <w:t>администратора;</w:t>
      </w:r>
    </w:p>
    <w:p>
      <w:pPr>
        <w:pStyle w:val="ListParagraph"/>
        <w:numPr>
          <w:ilvl w:val="0"/>
          <w:numId w:val="2"/>
        </w:numPr>
        <w:tabs>
          <w:tab w:pos="386" w:val="left" w:leader="none"/>
        </w:tabs>
        <w:spacing w:line="240" w:lineRule="auto" w:before="0" w:after="0"/>
        <w:ind w:left="116" w:right="124" w:firstLine="0"/>
        <w:jc w:val="both"/>
        <w:rPr>
          <w:sz w:val="24"/>
        </w:rPr>
      </w:pPr>
      <w:r>
        <w:rPr>
          <w:sz w:val="24"/>
        </w:rPr>
        <w:t>наносить материальный вред МБОУ (помещениям, мебели, оборудованию, приборам, инвентарю, книжному фонду, столовым приборам)и в том числе: царапать, вырезать, делать надписи и рисунки (наносить «граффити»), приклеивать наклейки, жвачки и т.п.)</w:t>
      </w:r>
    </w:p>
    <w:p>
      <w:pPr>
        <w:pStyle w:val="Heading1"/>
        <w:numPr>
          <w:ilvl w:val="1"/>
          <w:numId w:val="6"/>
        </w:numPr>
        <w:tabs>
          <w:tab w:pos="657" w:val="left" w:leader="none"/>
        </w:tabs>
        <w:spacing w:line="274" w:lineRule="exact" w:before="5" w:after="0"/>
        <w:ind w:left="656" w:right="0" w:hanging="541"/>
        <w:jc w:val="both"/>
      </w:pPr>
      <w:r>
        <w:rPr/>
        <w:t>В целях экономии расходовании электро-и теплоэнергии обучающиеся</w:t>
      </w:r>
      <w:r>
        <w:rPr>
          <w:spacing w:val="-8"/>
        </w:rPr>
        <w:t> </w:t>
      </w:r>
      <w:r>
        <w:rPr/>
        <w:t>обязаны:</w:t>
      </w:r>
    </w:p>
    <w:p>
      <w:pPr>
        <w:pStyle w:val="BodyText"/>
        <w:ind w:right="118"/>
      </w:pPr>
      <w:r>
        <w:rPr/>
        <w:t>-не включать электроосвещение в помещениях МБОУ либо своевременно отключать электроосвещение, в которых осуществляется образовательный процесс, если в этом нет необходимости;</w:t>
      </w:r>
    </w:p>
    <w:p>
      <w:pPr>
        <w:pStyle w:val="BodyText"/>
        <w:ind w:right="123"/>
      </w:pPr>
      <w:r>
        <w:rPr/>
        <w:t>-не оставлять включенными электроосвещения в помещениях, в которых не осуществляется образовательный процесс;</w:t>
      </w:r>
    </w:p>
    <w:p>
      <w:pPr>
        <w:pStyle w:val="ListParagraph"/>
        <w:numPr>
          <w:ilvl w:val="0"/>
          <w:numId w:val="2"/>
        </w:numPr>
        <w:tabs>
          <w:tab w:pos="256" w:val="left" w:leader="none"/>
        </w:tabs>
        <w:spacing w:line="240" w:lineRule="auto" w:before="0" w:after="0"/>
        <w:ind w:left="116" w:right="118" w:firstLine="0"/>
        <w:jc w:val="both"/>
        <w:rPr>
          <w:sz w:val="24"/>
        </w:rPr>
      </w:pPr>
      <w:r>
        <w:rPr>
          <w:sz w:val="24"/>
        </w:rPr>
        <w:t>в целях экономии расходования тепла обучающимся запрещается без необходимости открывать окна в помещениях и тем более оставлять их открытыми на</w:t>
      </w:r>
      <w:r>
        <w:rPr>
          <w:spacing w:val="-4"/>
          <w:sz w:val="24"/>
        </w:rPr>
        <w:t> </w:t>
      </w:r>
      <w:r>
        <w:rPr>
          <w:sz w:val="24"/>
        </w:rPr>
        <w:t>ночь.</w:t>
      </w:r>
    </w:p>
    <w:p>
      <w:pPr>
        <w:pStyle w:val="Heading1"/>
        <w:numPr>
          <w:ilvl w:val="1"/>
          <w:numId w:val="6"/>
        </w:numPr>
        <w:tabs>
          <w:tab w:pos="657" w:val="left" w:leader="none"/>
        </w:tabs>
        <w:spacing w:line="274" w:lineRule="exact" w:before="3" w:after="0"/>
        <w:ind w:left="656" w:right="0" w:hanging="541"/>
        <w:jc w:val="both"/>
      </w:pPr>
      <w:r>
        <w:rPr/>
        <w:t>Порядок ухода обучающихся из учреждения:</w:t>
      </w:r>
    </w:p>
    <w:p>
      <w:pPr>
        <w:pStyle w:val="ListParagraph"/>
        <w:numPr>
          <w:ilvl w:val="2"/>
          <w:numId w:val="6"/>
        </w:numPr>
        <w:tabs>
          <w:tab w:pos="915" w:val="left" w:leader="none"/>
        </w:tabs>
        <w:spacing w:line="240" w:lineRule="auto" w:before="0" w:after="0"/>
        <w:ind w:left="116" w:right="118" w:firstLine="0"/>
        <w:jc w:val="both"/>
        <w:rPr>
          <w:sz w:val="24"/>
        </w:rPr>
      </w:pPr>
      <w:r>
        <w:rPr>
          <w:sz w:val="24"/>
        </w:rPr>
        <w:t>Обучающийся, находящийся в болезненном состоянии и отпущенный с занятий по медицинским показаниям, должен сопровождаться взрослым работником МБОУ, старшеклассником или своим законным представителем, если в этом есть</w:t>
      </w:r>
      <w:r>
        <w:rPr>
          <w:spacing w:val="-16"/>
          <w:sz w:val="24"/>
        </w:rPr>
        <w:t> </w:t>
      </w:r>
      <w:r>
        <w:rPr>
          <w:sz w:val="24"/>
        </w:rPr>
        <w:t>необходимость.</w:t>
      </w:r>
    </w:p>
    <w:p>
      <w:pPr>
        <w:pStyle w:val="ListParagraph"/>
        <w:numPr>
          <w:ilvl w:val="2"/>
          <w:numId w:val="6"/>
        </w:numPr>
        <w:tabs>
          <w:tab w:pos="837" w:val="left" w:leader="none"/>
        </w:tabs>
        <w:spacing w:line="240" w:lineRule="auto" w:before="0" w:after="0"/>
        <w:ind w:left="836" w:right="0" w:hanging="721"/>
        <w:jc w:val="both"/>
        <w:rPr>
          <w:sz w:val="24"/>
        </w:rPr>
      </w:pPr>
      <w:r>
        <w:rPr>
          <w:sz w:val="24"/>
        </w:rPr>
        <w:t>Выходить за пределы МБОУ обучающимся в течение учебного времени</w:t>
      </w:r>
      <w:r>
        <w:rPr>
          <w:spacing w:val="-14"/>
          <w:sz w:val="24"/>
        </w:rPr>
        <w:t> </w:t>
      </w:r>
      <w:r>
        <w:rPr>
          <w:sz w:val="24"/>
        </w:rPr>
        <w:t>запрещается.</w:t>
      </w:r>
    </w:p>
    <w:p>
      <w:pPr>
        <w:pStyle w:val="ListParagraph"/>
        <w:numPr>
          <w:ilvl w:val="2"/>
          <w:numId w:val="6"/>
        </w:numPr>
        <w:tabs>
          <w:tab w:pos="909" w:val="left" w:leader="none"/>
        </w:tabs>
        <w:spacing w:line="240" w:lineRule="auto" w:before="0" w:after="0"/>
        <w:ind w:left="116" w:right="113" w:firstLine="0"/>
        <w:jc w:val="both"/>
        <w:rPr>
          <w:sz w:val="24"/>
        </w:rPr>
      </w:pPr>
      <w:r>
        <w:rPr>
          <w:sz w:val="24"/>
        </w:rPr>
        <w:t>По окончании занятий обучающийся под руководителем учителя идут в гардероб. Обучающиеся в порядке очередности забирают свою одежду, соблюдая порядок и меры безопасности.</w:t>
      </w:r>
    </w:p>
    <w:p>
      <w:pPr>
        <w:pStyle w:val="ListParagraph"/>
        <w:numPr>
          <w:ilvl w:val="2"/>
          <w:numId w:val="6"/>
        </w:numPr>
        <w:tabs>
          <w:tab w:pos="887" w:val="left" w:leader="none"/>
        </w:tabs>
        <w:spacing w:line="240" w:lineRule="auto" w:before="0" w:after="0"/>
        <w:ind w:left="116" w:right="115" w:firstLine="0"/>
        <w:jc w:val="both"/>
        <w:rPr>
          <w:sz w:val="24"/>
        </w:rPr>
      </w:pPr>
      <w:r>
        <w:rPr>
          <w:sz w:val="24"/>
        </w:rPr>
        <w:t>В случае обнаружения пропажи одежды или обуви, обучающийся обязан сообщить о случившемся классному руководителю или дежурному администратору, которые, в свою очередь, обязаны принять, соответствующие</w:t>
      </w:r>
      <w:r>
        <w:rPr>
          <w:spacing w:val="-2"/>
          <w:sz w:val="24"/>
        </w:rPr>
        <w:t> </w:t>
      </w:r>
      <w:r>
        <w:rPr>
          <w:sz w:val="24"/>
        </w:rPr>
        <w:t>меры.</w:t>
      </w:r>
    </w:p>
    <w:p>
      <w:pPr>
        <w:pStyle w:val="Heading1"/>
        <w:numPr>
          <w:ilvl w:val="0"/>
          <w:numId w:val="3"/>
        </w:numPr>
        <w:tabs>
          <w:tab w:pos="357" w:val="left" w:leader="none"/>
        </w:tabs>
        <w:spacing w:line="274" w:lineRule="exact" w:before="3" w:after="0"/>
        <w:ind w:left="356" w:right="0" w:hanging="241"/>
        <w:jc w:val="both"/>
      </w:pPr>
      <w:r>
        <w:rPr/>
        <w:t>Поощрения, меры воспитательного воздействия и дисциплинарное</w:t>
      </w:r>
      <w:r>
        <w:rPr>
          <w:spacing w:val="-8"/>
        </w:rPr>
        <w:t> </w:t>
      </w:r>
      <w:r>
        <w:rPr/>
        <w:t>взыскание.</w:t>
      </w:r>
    </w:p>
    <w:p>
      <w:pPr>
        <w:pStyle w:val="ListParagraph"/>
        <w:numPr>
          <w:ilvl w:val="1"/>
          <w:numId w:val="3"/>
        </w:numPr>
        <w:tabs>
          <w:tab w:pos="676" w:val="left" w:leader="none"/>
        </w:tabs>
        <w:spacing w:line="240" w:lineRule="auto" w:before="0" w:after="0"/>
        <w:ind w:left="116" w:right="116" w:firstLine="0"/>
        <w:jc w:val="both"/>
        <w:rPr>
          <w:sz w:val="24"/>
        </w:rPr>
      </w:pPr>
      <w:r>
        <w:rPr>
          <w:sz w:val="24"/>
        </w:rPr>
        <w:t>За образцовое выполнение своих обязанностей, повышения качества обученности, безупречную учебу, достижения на олимпиадах, конкурсах, смотрах и за другие достижения в учебной и внеучебной деятельности к обучающимся МБОУ могут быть применены следующие виды</w:t>
      </w:r>
      <w:r>
        <w:rPr>
          <w:spacing w:val="-1"/>
          <w:sz w:val="24"/>
        </w:rPr>
        <w:t> </w:t>
      </w:r>
      <w:r>
        <w:rPr>
          <w:sz w:val="24"/>
        </w:rPr>
        <w:t>поощрений:</w:t>
      </w:r>
    </w:p>
    <w:p>
      <w:pPr>
        <w:pStyle w:val="BodyText"/>
        <w:jc w:val="left"/>
      </w:pPr>
      <w:r>
        <w:rPr/>
        <w:t>-объявление благодарности обучающимся;</w:t>
      </w:r>
    </w:p>
    <w:p>
      <w:pPr>
        <w:pStyle w:val="BodyText"/>
        <w:jc w:val="left"/>
      </w:pPr>
      <w:r>
        <w:rPr/>
        <w:t>-направление благодарственного письма родителям (законным представителям) обучающегося;</w:t>
      </w:r>
    </w:p>
    <w:p>
      <w:pPr>
        <w:pStyle w:val="BodyText"/>
        <w:jc w:val="left"/>
      </w:pPr>
      <w:r>
        <w:rPr/>
        <w:t>-награждение почетной грамотой и (или)дипломом;</w:t>
      </w:r>
    </w:p>
    <w:p>
      <w:pPr>
        <w:pStyle w:val="BodyText"/>
        <w:jc w:val="left"/>
      </w:pPr>
      <w:r>
        <w:rPr/>
        <w:t>-награждение ценными подарками;</w:t>
      </w:r>
    </w:p>
    <w:p>
      <w:pPr>
        <w:pStyle w:val="ListParagraph"/>
        <w:numPr>
          <w:ilvl w:val="1"/>
          <w:numId w:val="3"/>
        </w:numPr>
        <w:tabs>
          <w:tab w:pos="537" w:val="left" w:leader="none"/>
        </w:tabs>
        <w:spacing w:line="240" w:lineRule="auto" w:before="0" w:after="0"/>
        <w:ind w:left="536" w:right="0" w:hanging="421"/>
        <w:jc w:val="left"/>
        <w:rPr>
          <w:sz w:val="24"/>
        </w:rPr>
      </w:pPr>
      <w:r>
        <w:rPr>
          <w:sz w:val="24"/>
        </w:rPr>
        <w:t>Процедура применения</w:t>
      </w:r>
      <w:r>
        <w:rPr>
          <w:spacing w:val="-2"/>
          <w:sz w:val="24"/>
        </w:rPr>
        <w:t> </w:t>
      </w:r>
      <w:r>
        <w:rPr>
          <w:sz w:val="24"/>
        </w:rPr>
        <w:t>поощрений:</w:t>
      </w:r>
    </w:p>
    <w:p>
      <w:pPr>
        <w:spacing w:after="0" w:line="240" w:lineRule="auto"/>
        <w:jc w:val="left"/>
        <w:rPr>
          <w:sz w:val="24"/>
        </w:rPr>
        <w:sectPr>
          <w:pgSz w:w="11910" w:h="16840"/>
          <w:pgMar w:top="1340" w:bottom="280" w:left="680" w:right="960"/>
        </w:sectPr>
      </w:pPr>
    </w:p>
    <w:p>
      <w:pPr>
        <w:pStyle w:val="ListParagraph"/>
        <w:numPr>
          <w:ilvl w:val="2"/>
          <w:numId w:val="3"/>
        </w:numPr>
        <w:tabs>
          <w:tab w:pos="887" w:val="left" w:leader="none"/>
        </w:tabs>
        <w:spacing w:line="240" w:lineRule="auto" w:before="73" w:after="0"/>
        <w:ind w:left="116" w:right="115" w:firstLine="0"/>
        <w:jc w:val="both"/>
        <w:rPr>
          <w:sz w:val="24"/>
        </w:rPr>
      </w:pPr>
      <w:r>
        <w:rPr>
          <w:sz w:val="24"/>
        </w:rPr>
        <w:t>Объявление благодарности обучающемуся, объявление благодарности родителям (законным представителям) обучающегося, направление благодарственного письма по месту работы родителей (законных представителей) обучающегося могут применить все педагогические работники МБОУ при проявлении обучающимся активности с положительным результатом.</w:t>
      </w:r>
    </w:p>
    <w:p>
      <w:pPr>
        <w:pStyle w:val="ListParagraph"/>
        <w:numPr>
          <w:ilvl w:val="2"/>
          <w:numId w:val="3"/>
        </w:numPr>
        <w:tabs>
          <w:tab w:pos="658" w:val="left" w:leader="none"/>
        </w:tabs>
        <w:spacing w:line="240" w:lineRule="auto" w:before="1" w:after="0"/>
        <w:ind w:left="116" w:right="116" w:firstLine="0"/>
        <w:jc w:val="both"/>
        <w:rPr>
          <w:sz w:val="24"/>
        </w:rPr>
      </w:pPr>
      <w:r>
        <w:rPr>
          <w:sz w:val="24"/>
        </w:rPr>
        <w:t>Награждение почетной грамотой(дипломом) может осуществляться администрацией  МБОУ по предоставлению классного руководителя и (или)учителя-предметника за особые успехи, достигнутые обучающимся по отдельным предметам учебного плана и (или) во внеурочной деятельности на уровне МБОУ.</w:t>
      </w:r>
    </w:p>
    <w:p>
      <w:pPr>
        <w:pStyle w:val="ListParagraph"/>
        <w:numPr>
          <w:ilvl w:val="1"/>
          <w:numId w:val="3"/>
        </w:numPr>
        <w:tabs>
          <w:tab w:pos="578" w:val="left" w:leader="none"/>
        </w:tabs>
        <w:spacing w:line="240" w:lineRule="auto" w:before="0" w:after="0"/>
        <w:ind w:left="116" w:right="125" w:firstLine="0"/>
        <w:jc w:val="both"/>
        <w:rPr>
          <w:sz w:val="24"/>
        </w:rPr>
      </w:pPr>
      <w:r>
        <w:rPr>
          <w:sz w:val="24"/>
        </w:rPr>
        <w:t>За нарушение устава, настоящих Правил и иных локальных нормативных актов МБОУ к обучающимся могут быть применены следующие меры</w:t>
      </w:r>
      <w:r>
        <w:rPr>
          <w:spacing w:val="-3"/>
          <w:sz w:val="24"/>
        </w:rPr>
        <w:t> </w:t>
      </w:r>
      <w:r>
        <w:rPr>
          <w:sz w:val="24"/>
        </w:rPr>
        <w:t>воздействия:</w:t>
      </w:r>
    </w:p>
    <w:p>
      <w:pPr>
        <w:pStyle w:val="BodyText"/>
      </w:pPr>
      <w:r>
        <w:rPr/>
        <w:t>-меры воспитательного воздействия;</w:t>
      </w:r>
    </w:p>
    <w:p>
      <w:pPr>
        <w:pStyle w:val="BodyText"/>
      </w:pPr>
      <w:r>
        <w:rPr/>
        <w:t>-дисциплинарные взыскания.</w:t>
      </w:r>
    </w:p>
    <w:p>
      <w:pPr>
        <w:pStyle w:val="ListParagraph"/>
        <w:numPr>
          <w:ilvl w:val="1"/>
          <w:numId w:val="3"/>
        </w:numPr>
        <w:tabs>
          <w:tab w:pos="556" w:val="left" w:leader="none"/>
        </w:tabs>
        <w:spacing w:line="240" w:lineRule="auto" w:before="0" w:after="0"/>
        <w:ind w:left="116" w:right="112" w:firstLine="0"/>
        <w:jc w:val="both"/>
        <w:rPr>
          <w:sz w:val="24"/>
        </w:rPr>
      </w:pPr>
      <w:r>
        <w:rPr>
          <w:sz w:val="24"/>
        </w:rPr>
        <w:t>Меры воспитательного воздействия представляю собой действия администрации МБОУ, ее педагогическом работников, направленные на разъяснение недопустимости нарушения правил поведения в МБОУ, осознание обучающимся пагубности совершенных им  действий,  воспитание личных качеств обучающегося, добросовестно относящегося к учебе и соблюдению дисциплины. К обучающимся могут быть применены следующие меры воспитательного воздействия:</w:t>
      </w:r>
    </w:p>
    <w:p>
      <w:pPr>
        <w:pStyle w:val="BodyText"/>
        <w:spacing w:before="1"/>
        <w:jc w:val="left"/>
      </w:pPr>
      <w:r>
        <w:rPr/>
        <w:t>-устное замечание;</w:t>
      </w:r>
    </w:p>
    <w:p>
      <w:pPr>
        <w:pStyle w:val="BodyText"/>
        <w:jc w:val="left"/>
      </w:pPr>
      <w:r>
        <w:rPr/>
        <w:t>-вызов обучающегося на совещание при директоре;</w:t>
      </w:r>
    </w:p>
    <w:p>
      <w:pPr>
        <w:pStyle w:val="BodyText"/>
        <w:jc w:val="left"/>
      </w:pPr>
      <w:r>
        <w:rPr/>
        <w:t>-вызов обучающегося на заседание Совета профилактики правонарушений;</w:t>
      </w:r>
    </w:p>
    <w:p>
      <w:pPr>
        <w:pStyle w:val="BodyText"/>
        <w:jc w:val="left"/>
      </w:pPr>
      <w:r>
        <w:rPr/>
        <w:t>-приглашение родителей (законных представителей) на малый педсовет;</w:t>
      </w:r>
    </w:p>
    <w:p>
      <w:pPr>
        <w:pStyle w:val="BodyText"/>
        <w:jc w:val="left"/>
      </w:pPr>
      <w:r>
        <w:rPr/>
        <w:t>-постановка обучающегося на внутришкольный</w:t>
      </w:r>
      <w:r>
        <w:rPr>
          <w:spacing w:val="-17"/>
        </w:rPr>
        <w:t> </w:t>
      </w:r>
      <w:r>
        <w:rPr/>
        <w:t>учет.</w:t>
      </w:r>
    </w:p>
    <w:p>
      <w:pPr>
        <w:pStyle w:val="ListParagraph"/>
        <w:numPr>
          <w:ilvl w:val="1"/>
          <w:numId w:val="3"/>
        </w:numPr>
        <w:tabs>
          <w:tab w:pos="578" w:val="left" w:leader="none"/>
        </w:tabs>
        <w:spacing w:line="240" w:lineRule="auto" w:before="0" w:after="0"/>
        <w:ind w:left="116" w:right="116" w:firstLine="0"/>
        <w:jc w:val="both"/>
        <w:rPr>
          <w:sz w:val="24"/>
        </w:rPr>
      </w:pPr>
      <w:r>
        <w:rPr>
          <w:sz w:val="24"/>
        </w:rPr>
        <w:t>За совершение дисциплинарного проступка к обучающимся могут быть применены меры дисциплинарного взыскания. Дисциплинарным проступком является не исполнение или нарушение обучающимся устава МБОУ и правил внутреннего распорядка учащихся. Кроме того дисциплинарный проступок должен быть совершен учащимся виновно,т.е. обучающийся должен осознавать как запрещенный характер своих действий, так и предвидеть возможность наступления негативных последствий этих</w:t>
      </w:r>
      <w:r>
        <w:rPr>
          <w:spacing w:val="2"/>
          <w:sz w:val="24"/>
        </w:rPr>
        <w:t> </w:t>
      </w:r>
      <w:r>
        <w:rPr>
          <w:sz w:val="24"/>
        </w:rPr>
        <w:t>действий.</w:t>
      </w:r>
    </w:p>
    <w:p>
      <w:pPr>
        <w:pStyle w:val="ListParagraph"/>
        <w:numPr>
          <w:ilvl w:val="1"/>
          <w:numId w:val="3"/>
        </w:numPr>
        <w:tabs>
          <w:tab w:pos="478" w:val="left" w:leader="none"/>
        </w:tabs>
        <w:spacing w:line="240" w:lineRule="auto" w:before="0" w:after="0"/>
        <w:ind w:left="477" w:right="0" w:hanging="362"/>
        <w:jc w:val="left"/>
        <w:rPr>
          <w:sz w:val="24"/>
        </w:rPr>
      </w:pPr>
      <w:r>
        <w:rPr>
          <w:sz w:val="24"/>
        </w:rPr>
        <w:t>К обучающимся могут быть применены следующие меры дисциплинарного</w:t>
      </w:r>
      <w:r>
        <w:rPr>
          <w:spacing w:val="-9"/>
          <w:sz w:val="24"/>
        </w:rPr>
        <w:t> </w:t>
      </w:r>
      <w:r>
        <w:rPr>
          <w:sz w:val="24"/>
        </w:rPr>
        <w:t>взыскания:</w:t>
      </w:r>
    </w:p>
    <w:p>
      <w:pPr>
        <w:pStyle w:val="BodyText"/>
        <w:jc w:val="left"/>
      </w:pPr>
      <w:r>
        <w:rPr/>
        <w:t>-замечание;</w:t>
      </w:r>
    </w:p>
    <w:p>
      <w:pPr>
        <w:pStyle w:val="BodyText"/>
        <w:jc w:val="left"/>
      </w:pPr>
      <w:r>
        <w:rPr/>
        <w:t>-выговор;</w:t>
      </w:r>
    </w:p>
    <w:p>
      <w:pPr>
        <w:pStyle w:val="BodyText"/>
        <w:jc w:val="left"/>
      </w:pPr>
      <w:r>
        <w:rPr/>
        <w:t>-отчисление из МБОУ.</w:t>
      </w:r>
    </w:p>
    <w:p>
      <w:pPr>
        <w:pStyle w:val="ListParagraph"/>
        <w:numPr>
          <w:ilvl w:val="1"/>
          <w:numId w:val="3"/>
        </w:numPr>
        <w:tabs>
          <w:tab w:pos="478" w:val="left" w:leader="none"/>
        </w:tabs>
        <w:spacing w:line="240" w:lineRule="auto" w:before="0" w:after="0"/>
        <w:ind w:left="477" w:right="0" w:hanging="362"/>
        <w:jc w:val="left"/>
        <w:rPr>
          <w:sz w:val="24"/>
        </w:rPr>
      </w:pPr>
      <w:r>
        <w:rPr>
          <w:sz w:val="24"/>
        </w:rPr>
        <w:t>Применение дисциплинарных взысканий.</w:t>
      </w:r>
    </w:p>
    <w:p>
      <w:pPr>
        <w:pStyle w:val="ListParagraph"/>
        <w:numPr>
          <w:ilvl w:val="2"/>
          <w:numId w:val="3"/>
        </w:numPr>
        <w:tabs>
          <w:tab w:pos="755" w:val="left" w:leader="none"/>
        </w:tabs>
        <w:spacing w:line="240" w:lineRule="auto" w:before="0" w:after="0"/>
        <w:ind w:left="116" w:right="118" w:firstLine="0"/>
        <w:jc w:val="both"/>
        <w:rPr>
          <w:sz w:val="24"/>
        </w:rPr>
      </w:pPr>
      <w:r>
        <w:rPr>
          <w:sz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пребывание его на каникулах, а также времени, необходимого на учет мнения совета старшеклассников, родительского комитета, но не более семи учебных дней со дня представления МБОУ мотивированного мнения указанных советов в письменной</w:t>
      </w:r>
      <w:r>
        <w:rPr>
          <w:spacing w:val="-26"/>
          <w:sz w:val="24"/>
        </w:rPr>
        <w:t> </w:t>
      </w:r>
      <w:r>
        <w:rPr>
          <w:sz w:val="24"/>
        </w:rPr>
        <w:t>форме.</w:t>
      </w:r>
    </w:p>
    <w:p>
      <w:pPr>
        <w:pStyle w:val="ListParagraph"/>
        <w:numPr>
          <w:ilvl w:val="2"/>
          <w:numId w:val="3"/>
        </w:numPr>
        <w:tabs>
          <w:tab w:pos="899" w:val="left" w:leader="none"/>
        </w:tabs>
        <w:spacing w:line="240" w:lineRule="auto" w:before="1" w:after="0"/>
        <w:ind w:left="116" w:right="116" w:firstLine="0"/>
        <w:jc w:val="both"/>
        <w:rPr>
          <w:sz w:val="24"/>
        </w:rPr>
      </w:pPr>
      <w:r>
        <w:rPr>
          <w:sz w:val="24"/>
        </w:rPr>
        <w:t>За каждый дисциплинарный проступок может быть применено только одно дисциплинарное</w:t>
      </w:r>
      <w:r>
        <w:rPr>
          <w:spacing w:val="-2"/>
          <w:sz w:val="24"/>
        </w:rPr>
        <w:t> </w:t>
      </w:r>
      <w:r>
        <w:rPr>
          <w:sz w:val="24"/>
        </w:rPr>
        <w:t>взыскание.</w:t>
      </w:r>
    </w:p>
    <w:p>
      <w:pPr>
        <w:pStyle w:val="ListParagraph"/>
        <w:numPr>
          <w:ilvl w:val="2"/>
          <w:numId w:val="3"/>
        </w:numPr>
        <w:tabs>
          <w:tab w:pos="734" w:val="left" w:leader="none"/>
        </w:tabs>
        <w:spacing w:line="240" w:lineRule="auto" w:before="0" w:after="0"/>
        <w:ind w:left="116" w:right="117" w:firstLine="0"/>
        <w:jc w:val="both"/>
        <w:rPr>
          <w:sz w:val="24"/>
        </w:rPr>
      </w:pPr>
      <w:r>
        <w:rPr>
          <w:sz w:val="24"/>
        </w:rPr>
        <w:t>При выборе мер дисциплинарного взыскания МБОУ 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органов, представляющих интересы учащихся.</w:t>
      </w:r>
    </w:p>
    <w:p>
      <w:pPr>
        <w:pStyle w:val="ListParagraph"/>
        <w:numPr>
          <w:ilvl w:val="2"/>
          <w:numId w:val="3"/>
        </w:numPr>
        <w:tabs>
          <w:tab w:pos="724" w:val="left" w:leader="none"/>
        </w:tabs>
        <w:spacing w:line="240" w:lineRule="auto" w:before="0" w:after="0"/>
        <w:ind w:left="116" w:right="126" w:firstLine="0"/>
        <w:jc w:val="both"/>
        <w:rPr>
          <w:sz w:val="24"/>
        </w:rPr>
      </w:pPr>
      <w:r>
        <w:rPr>
          <w:sz w:val="24"/>
        </w:rPr>
        <w:t>При наложении дисциплинарного взыскания действует принцип рецидива, когда за один и тот же проступок, совершенные в течении года, наказание</w:t>
      </w:r>
      <w:r>
        <w:rPr>
          <w:spacing w:val="-4"/>
          <w:sz w:val="24"/>
        </w:rPr>
        <w:t> </w:t>
      </w:r>
      <w:r>
        <w:rPr>
          <w:sz w:val="24"/>
        </w:rPr>
        <w:t>ужесточено.</w:t>
      </w:r>
    </w:p>
    <w:p>
      <w:pPr>
        <w:pStyle w:val="ListParagraph"/>
        <w:numPr>
          <w:ilvl w:val="2"/>
          <w:numId w:val="3"/>
        </w:numPr>
        <w:tabs>
          <w:tab w:pos="813" w:val="left" w:leader="none"/>
        </w:tabs>
        <w:spacing w:line="240" w:lineRule="auto" w:before="0" w:after="0"/>
        <w:ind w:left="116" w:right="117" w:firstLine="0"/>
        <w:jc w:val="both"/>
        <w:rPr>
          <w:sz w:val="24"/>
        </w:rPr>
      </w:pPr>
      <w:r>
        <w:rPr>
          <w:sz w:val="24"/>
        </w:rPr>
        <w:t>Дисциплинарные взыскания не применяются в отношении обучающихся начальных классов.</w:t>
      </w:r>
    </w:p>
    <w:p>
      <w:pPr>
        <w:spacing w:after="0" w:line="240" w:lineRule="auto"/>
        <w:jc w:val="both"/>
        <w:rPr>
          <w:sz w:val="24"/>
        </w:rPr>
        <w:sectPr>
          <w:pgSz w:w="11910" w:h="16840"/>
          <w:pgMar w:top="1340" w:bottom="280" w:left="680" w:right="960"/>
        </w:sectPr>
      </w:pPr>
    </w:p>
    <w:p>
      <w:pPr>
        <w:pStyle w:val="ListParagraph"/>
        <w:numPr>
          <w:ilvl w:val="2"/>
          <w:numId w:val="3"/>
        </w:numPr>
        <w:tabs>
          <w:tab w:pos="755" w:val="left" w:leader="none"/>
        </w:tabs>
        <w:spacing w:line="240" w:lineRule="auto" w:before="73" w:after="0"/>
        <w:ind w:left="116" w:right="117" w:firstLine="0"/>
        <w:jc w:val="both"/>
        <w:rPr>
          <w:sz w:val="24"/>
        </w:rPr>
      </w:pPr>
      <w:r>
        <w:rPr>
          <w:sz w:val="24"/>
        </w:rPr>
        <w:t>Применению дисциплинарного взыскания предшествует дисциплинарное расследование, осуществляемое на основании письменного обращения к директору МБОУ того или иного участника образовательных отношений</w:t>
      </w:r>
      <w:r>
        <w:rPr>
          <w:spacing w:val="3"/>
          <w:sz w:val="24"/>
        </w:rPr>
        <w:t> </w:t>
      </w:r>
      <w:r>
        <w:rPr>
          <w:sz w:val="24"/>
        </w:rPr>
        <w:t>.</w:t>
      </w:r>
    </w:p>
    <w:p>
      <w:pPr>
        <w:pStyle w:val="ListParagraph"/>
        <w:numPr>
          <w:ilvl w:val="2"/>
          <w:numId w:val="3"/>
        </w:numPr>
        <w:tabs>
          <w:tab w:pos="782" w:val="left" w:leader="none"/>
        </w:tabs>
        <w:spacing w:line="240" w:lineRule="auto" w:before="1" w:after="0"/>
        <w:ind w:left="116" w:right="114" w:firstLine="0"/>
        <w:jc w:val="both"/>
        <w:rPr>
          <w:sz w:val="24"/>
        </w:rPr>
      </w:pPr>
      <w:r>
        <w:rPr>
          <w:sz w:val="24"/>
        </w:rPr>
        <w:t>При получении письменного заявления о совершении обучающимся дисциплинарного проступка директору МБОУ в течении трех рабочих дней передает его в комиссию по расследованию дисциплинарных проступков (далее-Комиссия), создаваемую его приказом в начале каждого учебного года. Комиссия в своей деятельности руководствуется соответствующим</w:t>
      </w:r>
      <w:r>
        <w:rPr>
          <w:spacing w:val="-2"/>
          <w:sz w:val="24"/>
        </w:rPr>
        <w:t> </w:t>
      </w:r>
      <w:r>
        <w:rPr>
          <w:sz w:val="24"/>
        </w:rPr>
        <w:t>Положением.</w:t>
      </w:r>
    </w:p>
    <w:p>
      <w:pPr>
        <w:pStyle w:val="ListParagraph"/>
        <w:numPr>
          <w:ilvl w:val="2"/>
          <w:numId w:val="3"/>
        </w:numPr>
        <w:tabs>
          <w:tab w:pos="803" w:val="left" w:leader="none"/>
        </w:tabs>
        <w:spacing w:line="240" w:lineRule="auto" w:before="0" w:after="0"/>
        <w:ind w:left="116" w:right="116" w:firstLine="0"/>
        <w:jc w:val="both"/>
        <w:rPr>
          <w:sz w:val="24"/>
        </w:rPr>
      </w:pPr>
      <w:r>
        <w:rPr>
          <w:sz w:val="24"/>
        </w:rPr>
        <w:t>До применения мер дисциплинарного взыскания МБОУ затребует от обучающегося письменное объяснение. Запрос письменного объяснения оформляется актом Комиссии, один экземпляр которого вручается обучающемуся под подпись. Если по истечению трех учебных дней указанное объяснение обучающимся не представлено, то Комиссией составляется соответствующий акт. Отказ или уклонение обучающегося от представления им письменного объяснения не является препятствием для применения меры дисциплинарного</w:t>
      </w:r>
      <w:r>
        <w:rPr>
          <w:spacing w:val="-15"/>
          <w:sz w:val="24"/>
        </w:rPr>
        <w:t> </w:t>
      </w:r>
      <w:r>
        <w:rPr>
          <w:sz w:val="24"/>
        </w:rPr>
        <w:t>взыскания.</w:t>
      </w:r>
    </w:p>
    <w:p>
      <w:pPr>
        <w:pStyle w:val="ListParagraph"/>
        <w:numPr>
          <w:ilvl w:val="2"/>
          <w:numId w:val="3"/>
        </w:numPr>
        <w:tabs>
          <w:tab w:pos="748" w:val="left" w:leader="none"/>
        </w:tabs>
        <w:spacing w:line="240" w:lineRule="auto" w:before="1" w:after="0"/>
        <w:ind w:left="116" w:right="113" w:firstLine="0"/>
        <w:jc w:val="both"/>
        <w:rPr>
          <w:sz w:val="24"/>
        </w:rPr>
      </w:pPr>
      <w:r>
        <w:rPr>
          <w:sz w:val="24"/>
        </w:rPr>
        <w:t>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в совет старшеклассников и родительский комитет для учета их мнений по вопросу применения дисциплинарного взыскания. Порядок представления мнения совета старшеклассников и родительского комитета по вопросу применения дисциплинарного взыскания определяется регламентом работы совета старшеклассников и родительского</w:t>
      </w:r>
      <w:r>
        <w:rPr>
          <w:spacing w:val="-1"/>
          <w:sz w:val="24"/>
        </w:rPr>
        <w:t> </w:t>
      </w:r>
      <w:r>
        <w:rPr>
          <w:sz w:val="24"/>
        </w:rPr>
        <w:t>комитета.</w:t>
      </w:r>
    </w:p>
    <w:p>
      <w:pPr>
        <w:pStyle w:val="ListParagraph"/>
        <w:numPr>
          <w:ilvl w:val="2"/>
          <w:numId w:val="3"/>
        </w:numPr>
        <w:tabs>
          <w:tab w:pos="849" w:val="left" w:leader="none"/>
        </w:tabs>
        <w:spacing w:line="240" w:lineRule="auto" w:before="0" w:after="0"/>
        <w:ind w:left="116" w:right="114" w:firstLine="0"/>
        <w:jc w:val="both"/>
        <w:rPr>
          <w:sz w:val="24"/>
        </w:rPr>
      </w:pPr>
      <w:r>
        <w:rPr>
          <w:sz w:val="24"/>
        </w:rPr>
        <w:t>После получения мнения совета старшеклассников и родительского комитета по вопросу применения дисциплинарного взыскания Комиссия выносит окончательное решение и направляет его директору</w:t>
      </w:r>
      <w:r>
        <w:rPr>
          <w:spacing w:val="-6"/>
          <w:sz w:val="24"/>
        </w:rPr>
        <w:t> </w:t>
      </w:r>
      <w:r>
        <w:rPr>
          <w:sz w:val="24"/>
        </w:rPr>
        <w:t>МБОУ.</w:t>
      </w:r>
    </w:p>
    <w:p>
      <w:pPr>
        <w:pStyle w:val="ListParagraph"/>
        <w:numPr>
          <w:ilvl w:val="2"/>
          <w:numId w:val="3"/>
        </w:numPr>
        <w:tabs>
          <w:tab w:pos="904" w:val="left" w:leader="none"/>
        </w:tabs>
        <w:spacing w:line="240" w:lineRule="auto" w:before="0" w:after="0"/>
        <w:ind w:left="116" w:right="114" w:firstLine="0"/>
        <w:jc w:val="both"/>
        <w:rPr>
          <w:sz w:val="24"/>
        </w:rPr>
      </w:pPr>
      <w:r>
        <w:rPr>
          <w:sz w:val="24"/>
        </w:rPr>
        <w:t>Дисциплинарное взыскание в виде замечания или выговора на основании решения комиссии объявляется приказом директора МБОУ . С приказом обучающийся и его родители(законные представители) знакомятся под роспись в течении трех рабочих дней со дня издания, не считая времени отсутствия обучающегося в МБОУ. Отказ обучающегося , его родителей(законных представителей) ознакомиться с указанным приказом под роспись оформляется соответствующим</w:t>
      </w:r>
      <w:r>
        <w:rPr>
          <w:spacing w:val="-2"/>
          <w:sz w:val="24"/>
        </w:rPr>
        <w:t> </w:t>
      </w:r>
      <w:r>
        <w:rPr>
          <w:sz w:val="24"/>
        </w:rPr>
        <w:t>актом.</w:t>
      </w:r>
    </w:p>
    <w:p>
      <w:pPr>
        <w:pStyle w:val="ListParagraph"/>
        <w:numPr>
          <w:ilvl w:val="2"/>
          <w:numId w:val="3"/>
        </w:numPr>
        <w:tabs>
          <w:tab w:pos="938" w:val="left" w:leader="none"/>
        </w:tabs>
        <w:spacing w:line="240" w:lineRule="auto" w:before="0" w:after="0"/>
        <w:ind w:left="116" w:right="119" w:firstLine="0"/>
        <w:jc w:val="both"/>
        <w:rPr>
          <w:sz w:val="24"/>
        </w:rPr>
      </w:pPr>
      <w:r>
        <w:rPr>
          <w:sz w:val="24"/>
        </w:rPr>
        <w:t>В случае, если Комиссия рекомендует директору МБОУ внести на рассмотрение педсовета вопрос об отчислении обучающегося из МБОУ как меры дисциплинарного взыскания, то в срок не позднее 10 рабочих дней со дня принятия указанного решения назначается заседание</w:t>
      </w:r>
      <w:r>
        <w:rPr>
          <w:spacing w:val="-2"/>
          <w:sz w:val="24"/>
        </w:rPr>
        <w:t> </w:t>
      </w:r>
      <w:r>
        <w:rPr>
          <w:sz w:val="24"/>
        </w:rPr>
        <w:t>педсовета.</w:t>
      </w:r>
    </w:p>
    <w:p>
      <w:pPr>
        <w:pStyle w:val="ListParagraph"/>
        <w:numPr>
          <w:ilvl w:val="2"/>
          <w:numId w:val="3"/>
        </w:numPr>
        <w:tabs>
          <w:tab w:pos="912" w:val="left" w:leader="none"/>
        </w:tabs>
        <w:spacing w:line="240" w:lineRule="auto" w:before="0" w:after="0"/>
        <w:ind w:left="116" w:right="120" w:firstLine="0"/>
        <w:jc w:val="both"/>
        <w:rPr>
          <w:sz w:val="24"/>
        </w:rPr>
      </w:pPr>
      <w:r>
        <w:rPr>
          <w:sz w:val="24"/>
        </w:rPr>
        <w:t>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w:t>
      </w:r>
      <w:r>
        <w:rPr>
          <w:spacing w:val="-1"/>
          <w:sz w:val="24"/>
        </w:rPr>
        <w:t> </w:t>
      </w:r>
      <w:r>
        <w:rPr>
          <w:sz w:val="24"/>
        </w:rPr>
        <w:t>применения.</w:t>
      </w:r>
    </w:p>
    <w:p>
      <w:pPr>
        <w:pStyle w:val="ListParagraph"/>
        <w:numPr>
          <w:ilvl w:val="2"/>
          <w:numId w:val="3"/>
        </w:numPr>
        <w:tabs>
          <w:tab w:pos="955" w:val="left" w:leader="none"/>
        </w:tabs>
        <w:spacing w:line="240" w:lineRule="auto" w:before="1" w:after="0"/>
        <w:ind w:left="116" w:right="118" w:firstLine="0"/>
        <w:jc w:val="both"/>
        <w:rPr>
          <w:sz w:val="24"/>
        </w:rPr>
      </w:pPr>
      <w:r>
        <w:rPr>
          <w:sz w:val="24"/>
        </w:rPr>
        <w:t>Если в течении года со дня применения меры дисциплинарного взыскания к обучащемуся не будет применена новая мера дисциплинарного взыскания, то он считается не имеющим меры дисциплинарного</w:t>
      </w:r>
      <w:r>
        <w:rPr>
          <w:spacing w:val="-2"/>
          <w:sz w:val="24"/>
        </w:rPr>
        <w:t> </w:t>
      </w:r>
      <w:r>
        <w:rPr>
          <w:sz w:val="24"/>
        </w:rPr>
        <w:t>взыскания.</w:t>
      </w:r>
    </w:p>
    <w:p>
      <w:pPr>
        <w:pStyle w:val="ListParagraph"/>
        <w:numPr>
          <w:ilvl w:val="2"/>
          <w:numId w:val="3"/>
        </w:numPr>
        <w:tabs>
          <w:tab w:pos="847" w:val="left" w:leader="none"/>
        </w:tabs>
        <w:spacing w:line="240" w:lineRule="auto" w:before="0" w:after="0"/>
        <w:ind w:left="116" w:right="116" w:firstLine="0"/>
        <w:jc w:val="both"/>
        <w:rPr>
          <w:sz w:val="24"/>
        </w:rPr>
      </w:pPr>
      <w:r>
        <w:rPr>
          <w:sz w:val="24"/>
        </w:rPr>
        <w:t>Директор МБОУ имеет право снять меру дисциплинарного взыскания до истечения </w:t>
      </w:r>
      <w:r>
        <w:rPr>
          <w:spacing w:val="2"/>
          <w:sz w:val="24"/>
        </w:rPr>
        <w:t>года </w:t>
      </w:r>
      <w:r>
        <w:rPr>
          <w:sz w:val="24"/>
        </w:rPr>
        <w:t>со дня ее применения по собственной инициативе, просьбе самого обучающегося, его родителей(законных представителей), ходатайству совета старшеклассников или родительского комитета.</w:t>
      </w:r>
    </w:p>
    <w:p>
      <w:pPr>
        <w:pStyle w:val="ListParagraph"/>
        <w:numPr>
          <w:ilvl w:val="1"/>
          <w:numId w:val="3"/>
        </w:numPr>
        <w:tabs>
          <w:tab w:pos="537" w:val="left" w:leader="none"/>
        </w:tabs>
        <w:spacing w:line="240" w:lineRule="auto" w:before="0" w:after="0"/>
        <w:ind w:left="536" w:right="0" w:hanging="421"/>
        <w:jc w:val="both"/>
        <w:rPr>
          <w:sz w:val="24"/>
        </w:rPr>
      </w:pPr>
      <w:r>
        <w:rPr>
          <w:sz w:val="24"/>
        </w:rPr>
        <w:t>Отчисление обучающегося в качестве меры дисциплинарного</w:t>
      </w:r>
      <w:r>
        <w:rPr>
          <w:spacing w:val="-6"/>
          <w:sz w:val="24"/>
        </w:rPr>
        <w:t> </w:t>
      </w:r>
      <w:r>
        <w:rPr>
          <w:sz w:val="24"/>
        </w:rPr>
        <w:t>взыскания</w:t>
      </w:r>
    </w:p>
    <w:p>
      <w:pPr>
        <w:pStyle w:val="ListParagraph"/>
        <w:numPr>
          <w:ilvl w:val="2"/>
          <w:numId w:val="3"/>
        </w:numPr>
        <w:tabs>
          <w:tab w:pos="789" w:val="left" w:leader="none"/>
        </w:tabs>
        <w:spacing w:line="240" w:lineRule="auto" w:before="0" w:after="0"/>
        <w:ind w:left="116" w:right="120" w:firstLine="0"/>
        <w:jc w:val="both"/>
        <w:rPr>
          <w:sz w:val="24"/>
        </w:rPr>
      </w:pPr>
      <w:r>
        <w:rPr>
          <w:sz w:val="24"/>
        </w:rPr>
        <w:t>Отчисление обучающегося в качестве меры дисциплинарного взыскания применяется если:</w:t>
      </w:r>
    </w:p>
    <w:p>
      <w:pPr>
        <w:pStyle w:val="BodyText"/>
      </w:pPr>
      <w:r>
        <w:rPr/>
        <w:t>-дисциплинарные проступки были совершены обучающимся неоднократно;</w:t>
      </w:r>
    </w:p>
    <w:p>
      <w:pPr>
        <w:pStyle w:val="ListParagraph"/>
        <w:numPr>
          <w:ilvl w:val="0"/>
          <w:numId w:val="2"/>
        </w:numPr>
        <w:tabs>
          <w:tab w:pos="316" w:val="left" w:leader="none"/>
        </w:tabs>
        <w:spacing w:line="240" w:lineRule="auto" w:before="0" w:after="0"/>
        <w:ind w:left="116" w:right="122" w:firstLine="0"/>
        <w:jc w:val="both"/>
        <w:rPr>
          <w:sz w:val="24"/>
        </w:rPr>
      </w:pPr>
      <w:r>
        <w:rPr>
          <w:sz w:val="24"/>
        </w:rPr>
        <w:t>в отношении обучающегося ранее применялись меры дисциплинарного взыскания и меры воспитательного воздействия, которые не дали</w:t>
      </w:r>
      <w:r>
        <w:rPr>
          <w:spacing w:val="-5"/>
          <w:sz w:val="24"/>
        </w:rPr>
        <w:t> </w:t>
      </w:r>
      <w:r>
        <w:rPr>
          <w:sz w:val="24"/>
        </w:rPr>
        <w:t>результатов;</w:t>
      </w:r>
    </w:p>
    <w:p>
      <w:pPr>
        <w:spacing w:after="0" w:line="240" w:lineRule="auto"/>
        <w:jc w:val="both"/>
        <w:rPr>
          <w:sz w:val="24"/>
        </w:rPr>
        <w:sectPr>
          <w:pgSz w:w="11910" w:h="16840"/>
          <w:pgMar w:top="1340" w:bottom="280" w:left="680" w:right="960"/>
        </w:sectPr>
      </w:pPr>
    </w:p>
    <w:p>
      <w:pPr>
        <w:pStyle w:val="BodyText"/>
        <w:spacing w:before="73"/>
      </w:pPr>
      <w:r>
        <w:rPr/>
        <w:t>-обучающийся имеет не менее двух дисциплинарных взысканий в текущем учебном году;</w:t>
      </w:r>
    </w:p>
    <w:p>
      <w:pPr>
        <w:pStyle w:val="BodyText"/>
        <w:spacing w:before="1"/>
        <w:ind w:right="117"/>
      </w:pPr>
      <w:r>
        <w:rPr/>
        <w:t>-дальнейшее пребывание обучающегося в МБОУ оказывает отрицательное влияние на других обучающихся, нарушает их права и права ребенка, а также нормальное функционирование МБОУ;</w:t>
      </w:r>
    </w:p>
    <w:p>
      <w:pPr>
        <w:pStyle w:val="ListParagraph"/>
        <w:numPr>
          <w:ilvl w:val="0"/>
          <w:numId w:val="2"/>
        </w:numPr>
        <w:tabs>
          <w:tab w:pos="256" w:val="left" w:leader="none"/>
        </w:tabs>
        <w:spacing w:line="240" w:lineRule="auto" w:before="0" w:after="0"/>
        <w:ind w:left="256" w:right="0" w:hanging="140"/>
        <w:jc w:val="both"/>
        <w:rPr>
          <w:sz w:val="24"/>
        </w:rPr>
      </w:pPr>
      <w:r>
        <w:rPr>
          <w:sz w:val="24"/>
        </w:rPr>
        <w:t>обучающийся достиг 15</w:t>
      </w:r>
      <w:r>
        <w:rPr>
          <w:spacing w:val="-2"/>
          <w:sz w:val="24"/>
        </w:rPr>
        <w:t> </w:t>
      </w:r>
      <w:r>
        <w:rPr>
          <w:sz w:val="24"/>
        </w:rPr>
        <w:t>лет.</w:t>
      </w:r>
    </w:p>
    <w:p>
      <w:pPr>
        <w:pStyle w:val="ListParagraph"/>
        <w:numPr>
          <w:ilvl w:val="2"/>
          <w:numId w:val="3"/>
        </w:numPr>
        <w:tabs>
          <w:tab w:pos="729" w:val="left" w:leader="none"/>
        </w:tabs>
        <w:spacing w:line="240" w:lineRule="auto" w:before="0" w:after="0"/>
        <w:ind w:left="116" w:right="114" w:firstLine="0"/>
        <w:jc w:val="both"/>
        <w:rPr>
          <w:sz w:val="24"/>
        </w:rPr>
      </w:pPr>
      <w:r>
        <w:rPr>
          <w:sz w:val="24"/>
        </w:rPr>
        <w:t>Отчисление несовершеннолетнего обучающегося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w:t>
      </w:r>
      <w:r>
        <w:rPr>
          <w:spacing w:val="-4"/>
          <w:sz w:val="24"/>
        </w:rPr>
        <w:t> </w:t>
      </w:r>
      <w:r>
        <w:rPr>
          <w:sz w:val="24"/>
        </w:rPr>
        <w:t>порядке.</w:t>
      </w:r>
    </w:p>
    <w:p>
      <w:pPr>
        <w:pStyle w:val="ListParagraph"/>
        <w:numPr>
          <w:ilvl w:val="2"/>
          <w:numId w:val="3"/>
        </w:numPr>
        <w:tabs>
          <w:tab w:pos="717" w:val="left" w:leader="none"/>
        </w:tabs>
        <w:spacing w:line="240" w:lineRule="auto" w:before="0" w:after="0"/>
        <w:ind w:left="116" w:right="123" w:firstLine="0"/>
        <w:jc w:val="both"/>
        <w:rPr>
          <w:sz w:val="24"/>
        </w:rPr>
      </w:pPr>
      <w:r>
        <w:rPr>
          <w:sz w:val="24"/>
        </w:rPr>
        <w:t>Решение об отчислении обучающегося как меры дисциплинарного взыскания применяется педсоветом</w:t>
      </w:r>
      <w:r>
        <w:rPr>
          <w:spacing w:val="-1"/>
          <w:sz w:val="24"/>
        </w:rPr>
        <w:t> </w:t>
      </w:r>
      <w:r>
        <w:rPr>
          <w:sz w:val="24"/>
        </w:rPr>
        <w:t>МБОУ.</w:t>
      </w:r>
    </w:p>
    <w:p>
      <w:pPr>
        <w:pStyle w:val="ListParagraph"/>
        <w:numPr>
          <w:ilvl w:val="2"/>
          <w:numId w:val="3"/>
        </w:numPr>
        <w:tabs>
          <w:tab w:pos="729" w:val="left" w:leader="none"/>
        </w:tabs>
        <w:spacing w:line="240" w:lineRule="auto" w:before="0" w:after="0"/>
        <w:ind w:left="116" w:right="113" w:firstLine="0"/>
        <w:jc w:val="both"/>
        <w:rPr>
          <w:sz w:val="24"/>
        </w:rPr>
      </w:pPr>
      <w:r>
        <w:rPr>
          <w:sz w:val="24"/>
        </w:rPr>
        <w:t>Решение об отчислении несовершеннолетнего обучающегося ,достигшего возраста 15 лет и не получившего основного общего образования, как меры дисциплинарного взыскания принимается с учетом мнения его родителей(законных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попечительства родителей, принимается с согласия комиссии по делам несовершеннолетних и защите их прав и органов опеки и</w:t>
      </w:r>
      <w:r>
        <w:rPr>
          <w:spacing w:val="-5"/>
          <w:sz w:val="24"/>
        </w:rPr>
        <w:t> </w:t>
      </w:r>
      <w:r>
        <w:rPr>
          <w:sz w:val="24"/>
        </w:rPr>
        <w:t>попечительства.</w:t>
      </w:r>
    </w:p>
    <w:p>
      <w:pPr>
        <w:pStyle w:val="ListParagraph"/>
        <w:numPr>
          <w:ilvl w:val="2"/>
          <w:numId w:val="3"/>
        </w:numPr>
        <w:tabs>
          <w:tab w:pos="658" w:val="left" w:leader="none"/>
        </w:tabs>
        <w:spacing w:line="240" w:lineRule="auto" w:before="1" w:after="0"/>
        <w:ind w:left="116" w:right="113" w:firstLine="0"/>
        <w:jc w:val="both"/>
        <w:rPr>
          <w:sz w:val="24"/>
        </w:rPr>
      </w:pPr>
      <w:r>
        <w:rPr>
          <w:sz w:val="24"/>
        </w:rPr>
        <w:t>При принятии решения в отношении категорий обучающихся, указанных в п. 5.8.3. настоящих Правил директор МБОУ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органов опеки и</w:t>
      </w:r>
      <w:r>
        <w:rPr>
          <w:spacing w:val="-3"/>
          <w:sz w:val="24"/>
        </w:rPr>
        <w:t> </w:t>
      </w:r>
      <w:r>
        <w:rPr>
          <w:sz w:val="24"/>
        </w:rPr>
        <w:t>попечительства.</w:t>
      </w:r>
    </w:p>
    <w:p>
      <w:pPr>
        <w:pStyle w:val="ListParagraph"/>
        <w:numPr>
          <w:ilvl w:val="2"/>
          <w:numId w:val="3"/>
        </w:numPr>
        <w:tabs>
          <w:tab w:pos="753" w:val="left" w:leader="none"/>
        </w:tabs>
        <w:spacing w:line="240" w:lineRule="auto" w:before="0" w:after="0"/>
        <w:ind w:left="116" w:right="115" w:firstLine="0"/>
        <w:jc w:val="both"/>
        <w:rPr>
          <w:sz w:val="24"/>
        </w:rPr>
      </w:pPr>
      <w:r>
        <w:rPr>
          <w:sz w:val="24"/>
        </w:rPr>
        <w:t>Дисциплинарное взыскание в виде отчисления оучающегося как меры дисциплинарного взыскания объявляется приказом директора МБОУ на основании решения педсовета МБОУ. С приказом обучающийся и его родители (законные представители) знакомятся под роспись в течении 3 учебных дней со дня издания ,не считая времени отсутствия обучающегося в МБОУ. Отказ обучающегося, его родителей (законных представителей) ознакомиться с указанным приказом под роспись оформляется соответствующим</w:t>
      </w:r>
      <w:r>
        <w:rPr>
          <w:spacing w:val="-8"/>
          <w:sz w:val="24"/>
        </w:rPr>
        <w:t> </w:t>
      </w:r>
      <w:r>
        <w:rPr>
          <w:sz w:val="24"/>
        </w:rPr>
        <w:t>актом.</w:t>
      </w:r>
    </w:p>
    <w:p>
      <w:pPr>
        <w:pStyle w:val="ListParagraph"/>
        <w:numPr>
          <w:ilvl w:val="2"/>
          <w:numId w:val="3"/>
        </w:numPr>
        <w:tabs>
          <w:tab w:pos="804" w:val="left" w:leader="none"/>
        </w:tabs>
        <w:spacing w:line="240" w:lineRule="auto" w:before="0" w:after="0"/>
        <w:ind w:left="116" w:right="118" w:firstLine="0"/>
        <w:jc w:val="both"/>
        <w:rPr>
          <w:sz w:val="24"/>
        </w:rPr>
      </w:pPr>
      <w:r>
        <w:rPr>
          <w:sz w:val="24"/>
        </w:rPr>
        <w:t>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w:t>
      </w:r>
      <w:r>
        <w:rPr>
          <w:spacing w:val="-1"/>
          <w:sz w:val="24"/>
        </w:rPr>
        <w:t> </w:t>
      </w:r>
      <w:r>
        <w:rPr>
          <w:sz w:val="24"/>
        </w:rPr>
        <w:t>применения.</w:t>
      </w:r>
    </w:p>
    <w:p>
      <w:pPr>
        <w:pStyle w:val="ListParagraph"/>
        <w:numPr>
          <w:ilvl w:val="2"/>
          <w:numId w:val="3"/>
        </w:numPr>
        <w:tabs>
          <w:tab w:pos="959" w:val="left" w:leader="none"/>
        </w:tabs>
        <w:spacing w:line="240" w:lineRule="auto" w:before="0" w:after="0"/>
        <w:ind w:left="116" w:right="119" w:firstLine="0"/>
        <w:jc w:val="both"/>
        <w:rPr>
          <w:sz w:val="24"/>
        </w:rPr>
      </w:pPr>
      <w:r>
        <w:rPr>
          <w:sz w:val="24"/>
        </w:rPr>
        <w:t>МБОУ обязано незамедлительно проинформировать управление образования Исполнительного комитета Алькеевского муниципального района РТ об отчислении несовершеннолетнего обучающегося в качестве мер дисциплинарного</w:t>
      </w:r>
      <w:r>
        <w:rPr>
          <w:spacing w:val="-8"/>
          <w:sz w:val="24"/>
        </w:rPr>
        <w:t> </w:t>
      </w:r>
      <w:r>
        <w:rPr>
          <w:sz w:val="24"/>
        </w:rPr>
        <w:t>взыскания.</w:t>
      </w:r>
    </w:p>
    <w:p>
      <w:pPr>
        <w:pStyle w:val="Heading1"/>
        <w:numPr>
          <w:ilvl w:val="0"/>
          <w:numId w:val="8"/>
        </w:numPr>
        <w:tabs>
          <w:tab w:pos="297" w:val="left" w:leader="none"/>
        </w:tabs>
        <w:spacing w:line="274" w:lineRule="exact" w:before="5" w:after="0"/>
        <w:ind w:left="296" w:right="0" w:hanging="181"/>
        <w:jc w:val="both"/>
      </w:pPr>
      <w:r>
        <w:rPr/>
        <w:t>Защита прав обучающихся</w:t>
      </w:r>
    </w:p>
    <w:p>
      <w:pPr>
        <w:pStyle w:val="ListParagraph"/>
        <w:numPr>
          <w:ilvl w:val="1"/>
          <w:numId w:val="8"/>
        </w:numPr>
        <w:tabs>
          <w:tab w:pos="549" w:val="left" w:leader="none"/>
        </w:tabs>
        <w:spacing w:line="240" w:lineRule="auto" w:before="0" w:after="0"/>
        <w:ind w:left="116" w:right="120" w:firstLine="0"/>
        <w:jc w:val="both"/>
        <w:rPr>
          <w:sz w:val="24"/>
        </w:rPr>
      </w:pPr>
      <w:r>
        <w:rPr>
          <w:sz w:val="24"/>
        </w:rPr>
        <w:t>В целях защиты своих прав обучающиеся и их законные представители самостоятельно или через своих представителей</w:t>
      </w:r>
      <w:r>
        <w:rPr>
          <w:spacing w:val="1"/>
          <w:sz w:val="24"/>
        </w:rPr>
        <w:t> </w:t>
      </w:r>
      <w:r>
        <w:rPr>
          <w:sz w:val="24"/>
        </w:rPr>
        <w:t>вправе:</w:t>
      </w:r>
    </w:p>
    <w:p>
      <w:pPr>
        <w:pStyle w:val="BodyText"/>
        <w:jc w:val="left"/>
      </w:pPr>
      <w:r>
        <w:rPr/>
        <w:t>-направлять в органы управления МБОУ обращения о нарушении и (или) ущемления ее работниками прав, свобод и социальных гарантий обучающихся;</w:t>
      </w:r>
    </w:p>
    <w:p>
      <w:pPr>
        <w:pStyle w:val="BodyText"/>
        <w:jc w:val="left"/>
      </w:pPr>
      <w:r>
        <w:rPr/>
        <w:t>-обращаться в комиссию по урегулированию споров между участниками образовательных отношений;</w:t>
      </w:r>
    </w:p>
    <w:p>
      <w:pPr>
        <w:pStyle w:val="BodyText"/>
        <w:jc w:val="left"/>
      </w:pPr>
      <w:r>
        <w:rPr/>
        <w:t>-использовать не запрещенные законодательством РФ способы защиты своих прав и законных интересов, в том числе обжалованию и в судебном порядке.</w:t>
      </w:r>
    </w:p>
    <w:p>
      <w:pPr>
        <w:pStyle w:val="ListParagraph"/>
        <w:numPr>
          <w:ilvl w:val="1"/>
          <w:numId w:val="8"/>
        </w:numPr>
        <w:tabs>
          <w:tab w:pos="578" w:val="left" w:leader="none"/>
        </w:tabs>
        <w:spacing w:line="240" w:lineRule="auto" w:before="0" w:after="0"/>
        <w:ind w:left="116" w:right="118" w:firstLine="0"/>
        <w:jc w:val="left"/>
        <w:rPr>
          <w:sz w:val="24"/>
        </w:rPr>
      </w:pPr>
      <w:r>
        <w:rPr>
          <w:sz w:val="24"/>
        </w:rPr>
        <w:t>МБОУ организует правовое просвещение обучающихся, в том числе по вопросам прав и обязанностей обучающихся в рамках урочной деятельности (при изучении предметов</w:t>
      </w:r>
      <w:r>
        <w:rPr>
          <w:spacing w:val="1"/>
          <w:sz w:val="24"/>
        </w:rPr>
        <w:t> </w:t>
      </w:r>
      <w:r>
        <w:rPr>
          <w:sz w:val="24"/>
        </w:rPr>
        <w:t>«история»,</w:t>
      </w:r>
    </w:p>
    <w:p>
      <w:pPr>
        <w:pStyle w:val="BodyText"/>
        <w:jc w:val="left"/>
      </w:pPr>
      <w:r>
        <w:rPr/>
        <w:t>«обществознание», «право», «ОБЖ» и т.д.) и внеурочной деятельности (в ходе проведения классных часов, недели правовых знаний и т.д.).</w:t>
      </w:r>
    </w:p>
    <w:sectPr>
      <w:pgSz w:w="11910" w:h="16840"/>
      <w:pgMar w:top="1340" w:bottom="280" w:left="6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6"/>
      <w:numFmt w:val="decimal"/>
      <w:lvlText w:val="%1"/>
      <w:lvlJc w:val="left"/>
      <w:pPr>
        <w:ind w:left="296" w:hanging="180"/>
        <w:jc w:val="left"/>
      </w:pPr>
      <w:rPr>
        <w:rFonts w:hint="default" w:ascii="Times New Roman" w:hAnsi="Times New Roman" w:eastAsia="Times New Roman" w:cs="Times New Roman"/>
        <w:b/>
        <w:bCs/>
        <w:spacing w:val="-6"/>
        <w:w w:val="100"/>
        <w:sz w:val="24"/>
        <w:szCs w:val="24"/>
        <w:lang w:val="ru-RU" w:eastAsia="ru-RU" w:bidi="ru-RU"/>
      </w:rPr>
    </w:lvl>
    <w:lvl w:ilvl="1">
      <w:start w:val="1"/>
      <w:numFmt w:val="decimal"/>
      <w:lvlText w:val="%1.%2."/>
      <w:lvlJc w:val="left"/>
      <w:pPr>
        <w:ind w:left="116" w:hanging="432"/>
        <w:jc w:val="left"/>
      </w:pPr>
      <w:rPr>
        <w:rFonts w:hint="default" w:ascii="Times New Roman" w:hAnsi="Times New Roman" w:eastAsia="Times New Roman" w:cs="Times New Roman"/>
        <w:w w:val="100"/>
        <w:sz w:val="24"/>
        <w:szCs w:val="24"/>
        <w:lang w:val="ru-RU" w:eastAsia="ru-RU" w:bidi="ru-RU"/>
      </w:rPr>
    </w:lvl>
    <w:lvl w:ilvl="2">
      <w:start w:val="0"/>
      <w:numFmt w:val="bullet"/>
      <w:lvlText w:val="•"/>
      <w:lvlJc w:val="left"/>
      <w:pPr>
        <w:ind w:left="1407" w:hanging="432"/>
      </w:pPr>
      <w:rPr>
        <w:rFonts w:hint="default"/>
        <w:lang w:val="ru-RU" w:eastAsia="ru-RU" w:bidi="ru-RU"/>
      </w:rPr>
    </w:lvl>
    <w:lvl w:ilvl="3">
      <w:start w:val="0"/>
      <w:numFmt w:val="bullet"/>
      <w:lvlText w:val="•"/>
      <w:lvlJc w:val="left"/>
      <w:pPr>
        <w:ind w:left="2514" w:hanging="432"/>
      </w:pPr>
      <w:rPr>
        <w:rFonts w:hint="default"/>
        <w:lang w:val="ru-RU" w:eastAsia="ru-RU" w:bidi="ru-RU"/>
      </w:rPr>
    </w:lvl>
    <w:lvl w:ilvl="4">
      <w:start w:val="0"/>
      <w:numFmt w:val="bullet"/>
      <w:lvlText w:val="•"/>
      <w:lvlJc w:val="left"/>
      <w:pPr>
        <w:ind w:left="3622" w:hanging="432"/>
      </w:pPr>
      <w:rPr>
        <w:rFonts w:hint="default"/>
        <w:lang w:val="ru-RU" w:eastAsia="ru-RU" w:bidi="ru-RU"/>
      </w:rPr>
    </w:lvl>
    <w:lvl w:ilvl="5">
      <w:start w:val="0"/>
      <w:numFmt w:val="bullet"/>
      <w:lvlText w:val="•"/>
      <w:lvlJc w:val="left"/>
      <w:pPr>
        <w:ind w:left="4729" w:hanging="432"/>
      </w:pPr>
      <w:rPr>
        <w:rFonts w:hint="default"/>
        <w:lang w:val="ru-RU" w:eastAsia="ru-RU" w:bidi="ru-RU"/>
      </w:rPr>
    </w:lvl>
    <w:lvl w:ilvl="6">
      <w:start w:val="0"/>
      <w:numFmt w:val="bullet"/>
      <w:lvlText w:val="•"/>
      <w:lvlJc w:val="left"/>
      <w:pPr>
        <w:ind w:left="5836" w:hanging="432"/>
      </w:pPr>
      <w:rPr>
        <w:rFonts w:hint="default"/>
        <w:lang w:val="ru-RU" w:eastAsia="ru-RU" w:bidi="ru-RU"/>
      </w:rPr>
    </w:lvl>
    <w:lvl w:ilvl="7">
      <w:start w:val="0"/>
      <w:numFmt w:val="bullet"/>
      <w:lvlText w:val="•"/>
      <w:lvlJc w:val="left"/>
      <w:pPr>
        <w:ind w:left="6944" w:hanging="432"/>
      </w:pPr>
      <w:rPr>
        <w:rFonts w:hint="default"/>
        <w:lang w:val="ru-RU" w:eastAsia="ru-RU" w:bidi="ru-RU"/>
      </w:rPr>
    </w:lvl>
    <w:lvl w:ilvl="8">
      <w:start w:val="0"/>
      <w:numFmt w:val="bullet"/>
      <w:lvlText w:val="•"/>
      <w:lvlJc w:val="left"/>
      <w:pPr>
        <w:ind w:left="8051" w:hanging="432"/>
      </w:pPr>
      <w:rPr>
        <w:rFonts w:hint="default"/>
        <w:lang w:val="ru-RU" w:eastAsia="ru-RU" w:bidi="ru-RU"/>
      </w:rPr>
    </w:lvl>
  </w:abstractNum>
  <w:abstractNum w:abstractNumId="6">
    <w:multiLevelType w:val="hybridMultilevel"/>
    <w:lvl w:ilvl="0">
      <w:start w:val="4"/>
      <w:numFmt w:val="decimal"/>
      <w:lvlText w:val="%1"/>
      <w:lvlJc w:val="left"/>
      <w:pPr>
        <w:ind w:left="116" w:hanging="739"/>
        <w:jc w:val="left"/>
      </w:pPr>
      <w:rPr>
        <w:rFonts w:hint="default"/>
        <w:lang w:val="ru-RU" w:eastAsia="ru-RU" w:bidi="ru-RU"/>
      </w:rPr>
    </w:lvl>
    <w:lvl w:ilvl="1">
      <w:start w:val="22"/>
      <w:numFmt w:val="decimal"/>
      <w:lvlText w:val="%1.%2"/>
      <w:lvlJc w:val="left"/>
      <w:pPr>
        <w:ind w:left="116" w:hanging="739"/>
        <w:jc w:val="left"/>
      </w:pPr>
      <w:rPr>
        <w:rFonts w:hint="default"/>
        <w:lang w:val="ru-RU" w:eastAsia="ru-RU" w:bidi="ru-RU"/>
      </w:rPr>
    </w:lvl>
    <w:lvl w:ilvl="2">
      <w:start w:val="6"/>
      <w:numFmt w:val="decimal"/>
      <w:lvlText w:val="%1.%2.%3."/>
      <w:lvlJc w:val="left"/>
      <w:pPr>
        <w:ind w:left="116" w:hanging="739"/>
        <w:jc w:val="left"/>
      </w:pPr>
      <w:rPr>
        <w:rFonts w:hint="default" w:ascii="Times New Roman" w:hAnsi="Times New Roman" w:eastAsia="Times New Roman" w:cs="Times New Roman"/>
        <w:w w:val="100"/>
        <w:sz w:val="24"/>
        <w:szCs w:val="24"/>
        <w:lang w:val="ru-RU" w:eastAsia="ru-RU" w:bidi="ru-RU"/>
      </w:rPr>
    </w:lvl>
    <w:lvl w:ilvl="3">
      <w:start w:val="0"/>
      <w:numFmt w:val="bullet"/>
      <w:lvlText w:val="•"/>
      <w:lvlJc w:val="left"/>
      <w:pPr>
        <w:ind w:left="3163" w:hanging="739"/>
      </w:pPr>
      <w:rPr>
        <w:rFonts w:hint="default"/>
        <w:lang w:val="ru-RU" w:eastAsia="ru-RU" w:bidi="ru-RU"/>
      </w:rPr>
    </w:lvl>
    <w:lvl w:ilvl="4">
      <w:start w:val="0"/>
      <w:numFmt w:val="bullet"/>
      <w:lvlText w:val="•"/>
      <w:lvlJc w:val="left"/>
      <w:pPr>
        <w:ind w:left="4178" w:hanging="739"/>
      </w:pPr>
      <w:rPr>
        <w:rFonts w:hint="default"/>
        <w:lang w:val="ru-RU" w:eastAsia="ru-RU" w:bidi="ru-RU"/>
      </w:rPr>
    </w:lvl>
    <w:lvl w:ilvl="5">
      <w:start w:val="0"/>
      <w:numFmt w:val="bullet"/>
      <w:lvlText w:val="•"/>
      <w:lvlJc w:val="left"/>
      <w:pPr>
        <w:ind w:left="5193" w:hanging="739"/>
      </w:pPr>
      <w:rPr>
        <w:rFonts w:hint="default"/>
        <w:lang w:val="ru-RU" w:eastAsia="ru-RU" w:bidi="ru-RU"/>
      </w:rPr>
    </w:lvl>
    <w:lvl w:ilvl="6">
      <w:start w:val="0"/>
      <w:numFmt w:val="bullet"/>
      <w:lvlText w:val="•"/>
      <w:lvlJc w:val="left"/>
      <w:pPr>
        <w:ind w:left="6207" w:hanging="739"/>
      </w:pPr>
      <w:rPr>
        <w:rFonts w:hint="default"/>
        <w:lang w:val="ru-RU" w:eastAsia="ru-RU" w:bidi="ru-RU"/>
      </w:rPr>
    </w:lvl>
    <w:lvl w:ilvl="7">
      <w:start w:val="0"/>
      <w:numFmt w:val="bullet"/>
      <w:lvlText w:val="•"/>
      <w:lvlJc w:val="left"/>
      <w:pPr>
        <w:ind w:left="7222" w:hanging="739"/>
      </w:pPr>
      <w:rPr>
        <w:rFonts w:hint="default"/>
        <w:lang w:val="ru-RU" w:eastAsia="ru-RU" w:bidi="ru-RU"/>
      </w:rPr>
    </w:lvl>
    <w:lvl w:ilvl="8">
      <w:start w:val="0"/>
      <w:numFmt w:val="bullet"/>
      <w:lvlText w:val="•"/>
      <w:lvlJc w:val="left"/>
      <w:pPr>
        <w:ind w:left="8237" w:hanging="739"/>
      </w:pPr>
      <w:rPr>
        <w:rFonts w:hint="default"/>
        <w:lang w:val="ru-RU" w:eastAsia="ru-RU" w:bidi="ru-RU"/>
      </w:rPr>
    </w:lvl>
  </w:abstractNum>
  <w:abstractNum w:abstractNumId="5">
    <w:multiLevelType w:val="hybridMultilevel"/>
    <w:lvl w:ilvl="0">
      <w:start w:val="4"/>
      <w:numFmt w:val="decimal"/>
      <w:lvlText w:val="%1"/>
      <w:lvlJc w:val="left"/>
      <w:pPr>
        <w:ind w:left="656" w:hanging="540"/>
        <w:jc w:val="left"/>
      </w:pPr>
      <w:rPr>
        <w:rFonts w:hint="default"/>
        <w:lang w:val="ru-RU" w:eastAsia="ru-RU" w:bidi="ru-RU"/>
      </w:rPr>
    </w:lvl>
    <w:lvl w:ilvl="1">
      <w:start w:val="22"/>
      <w:numFmt w:val="decimal"/>
      <w:lvlText w:val="%1.%2."/>
      <w:lvlJc w:val="left"/>
      <w:pPr>
        <w:ind w:left="656" w:hanging="540"/>
        <w:jc w:val="left"/>
      </w:pPr>
      <w:rPr>
        <w:rFonts w:hint="default" w:ascii="Times New Roman" w:hAnsi="Times New Roman" w:eastAsia="Times New Roman" w:cs="Times New Roman"/>
        <w:b/>
        <w:bCs/>
        <w:spacing w:val="-6"/>
        <w:w w:val="100"/>
        <w:sz w:val="24"/>
        <w:szCs w:val="24"/>
        <w:lang w:val="ru-RU" w:eastAsia="ru-RU" w:bidi="ru-RU"/>
      </w:rPr>
    </w:lvl>
    <w:lvl w:ilvl="2">
      <w:start w:val="1"/>
      <w:numFmt w:val="decimal"/>
      <w:lvlText w:val="%1.%2.%3."/>
      <w:lvlJc w:val="left"/>
      <w:pPr>
        <w:ind w:left="116" w:hanging="917"/>
        <w:jc w:val="left"/>
      </w:pPr>
      <w:rPr>
        <w:rFonts w:hint="default" w:ascii="Times New Roman" w:hAnsi="Times New Roman" w:eastAsia="Times New Roman" w:cs="Times New Roman"/>
        <w:spacing w:val="-8"/>
        <w:w w:val="100"/>
        <w:sz w:val="24"/>
        <w:szCs w:val="24"/>
        <w:lang w:val="ru-RU" w:eastAsia="ru-RU" w:bidi="ru-RU"/>
      </w:rPr>
    </w:lvl>
    <w:lvl w:ilvl="3">
      <w:start w:val="0"/>
      <w:numFmt w:val="bullet"/>
      <w:lvlText w:val="•"/>
      <w:lvlJc w:val="left"/>
      <w:pPr>
        <w:ind w:left="1965" w:hanging="917"/>
      </w:pPr>
      <w:rPr>
        <w:rFonts w:hint="default"/>
        <w:lang w:val="ru-RU" w:eastAsia="ru-RU" w:bidi="ru-RU"/>
      </w:rPr>
    </w:lvl>
    <w:lvl w:ilvl="4">
      <w:start w:val="0"/>
      <w:numFmt w:val="bullet"/>
      <w:lvlText w:val="•"/>
      <w:lvlJc w:val="left"/>
      <w:pPr>
        <w:ind w:left="3151" w:hanging="917"/>
      </w:pPr>
      <w:rPr>
        <w:rFonts w:hint="default"/>
        <w:lang w:val="ru-RU" w:eastAsia="ru-RU" w:bidi="ru-RU"/>
      </w:rPr>
    </w:lvl>
    <w:lvl w:ilvl="5">
      <w:start w:val="0"/>
      <w:numFmt w:val="bullet"/>
      <w:lvlText w:val="•"/>
      <w:lvlJc w:val="left"/>
      <w:pPr>
        <w:ind w:left="4337" w:hanging="917"/>
      </w:pPr>
      <w:rPr>
        <w:rFonts w:hint="default"/>
        <w:lang w:val="ru-RU" w:eastAsia="ru-RU" w:bidi="ru-RU"/>
      </w:rPr>
    </w:lvl>
    <w:lvl w:ilvl="6">
      <w:start w:val="0"/>
      <w:numFmt w:val="bullet"/>
      <w:lvlText w:val="•"/>
      <w:lvlJc w:val="left"/>
      <w:pPr>
        <w:ind w:left="5523" w:hanging="917"/>
      </w:pPr>
      <w:rPr>
        <w:rFonts w:hint="default"/>
        <w:lang w:val="ru-RU" w:eastAsia="ru-RU" w:bidi="ru-RU"/>
      </w:rPr>
    </w:lvl>
    <w:lvl w:ilvl="7">
      <w:start w:val="0"/>
      <w:numFmt w:val="bullet"/>
      <w:lvlText w:val="•"/>
      <w:lvlJc w:val="left"/>
      <w:pPr>
        <w:ind w:left="6709" w:hanging="917"/>
      </w:pPr>
      <w:rPr>
        <w:rFonts w:hint="default"/>
        <w:lang w:val="ru-RU" w:eastAsia="ru-RU" w:bidi="ru-RU"/>
      </w:rPr>
    </w:lvl>
    <w:lvl w:ilvl="8">
      <w:start w:val="0"/>
      <w:numFmt w:val="bullet"/>
      <w:lvlText w:val="•"/>
      <w:lvlJc w:val="left"/>
      <w:pPr>
        <w:ind w:left="7894" w:hanging="917"/>
      </w:pPr>
      <w:rPr>
        <w:rFonts w:hint="default"/>
        <w:lang w:val="ru-RU" w:eastAsia="ru-RU" w:bidi="ru-RU"/>
      </w:rPr>
    </w:lvl>
  </w:abstractNum>
  <w:abstractNum w:abstractNumId="4">
    <w:multiLevelType w:val="hybridMultilevel"/>
    <w:lvl w:ilvl="0">
      <w:start w:val="4"/>
      <w:numFmt w:val="decimal"/>
      <w:lvlText w:val="%1"/>
      <w:lvlJc w:val="left"/>
      <w:pPr>
        <w:ind w:left="116" w:hanging="507"/>
        <w:jc w:val="left"/>
      </w:pPr>
      <w:rPr>
        <w:rFonts w:hint="default"/>
        <w:lang w:val="ru-RU" w:eastAsia="ru-RU" w:bidi="ru-RU"/>
      </w:rPr>
    </w:lvl>
    <w:lvl w:ilvl="1">
      <w:start w:val="20"/>
      <w:numFmt w:val="decimal"/>
      <w:lvlText w:val="%1.%2"/>
      <w:lvlJc w:val="left"/>
      <w:pPr>
        <w:ind w:left="116" w:hanging="507"/>
        <w:jc w:val="left"/>
      </w:pPr>
      <w:rPr>
        <w:rFonts w:hint="default"/>
        <w:w w:val="100"/>
        <w:lang w:val="ru-RU" w:eastAsia="ru-RU" w:bidi="ru-RU"/>
      </w:rPr>
    </w:lvl>
    <w:lvl w:ilvl="2">
      <w:start w:val="1"/>
      <w:numFmt w:val="decimal"/>
      <w:lvlText w:val="%1.%2.%3."/>
      <w:lvlJc w:val="left"/>
      <w:pPr>
        <w:ind w:left="116" w:hanging="786"/>
        <w:jc w:val="left"/>
      </w:pPr>
      <w:rPr>
        <w:rFonts w:hint="default" w:ascii="Times New Roman" w:hAnsi="Times New Roman" w:eastAsia="Times New Roman" w:cs="Times New Roman"/>
        <w:spacing w:val="-5"/>
        <w:w w:val="100"/>
        <w:sz w:val="24"/>
        <w:szCs w:val="24"/>
        <w:lang w:val="ru-RU" w:eastAsia="ru-RU" w:bidi="ru-RU"/>
      </w:rPr>
    </w:lvl>
    <w:lvl w:ilvl="3">
      <w:start w:val="0"/>
      <w:numFmt w:val="bullet"/>
      <w:lvlText w:val="•"/>
      <w:lvlJc w:val="left"/>
      <w:pPr>
        <w:ind w:left="3163" w:hanging="786"/>
      </w:pPr>
      <w:rPr>
        <w:rFonts w:hint="default"/>
        <w:lang w:val="ru-RU" w:eastAsia="ru-RU" w:bidi="ru-RU"/>
      </w:rPr>
    </w:lvl>
    <w:lvl w:ilvl="4">
      <w:start w:val="0"/>
      <w:numFmt w:val="bullet"/>
      <w:lvlText w:val="•"/>
      <w:lvlJc w:val="left"/>
      <w:pPr>
        <w:ind w:left="4178" w:hanging="786"/>
      </w:pPr>
      <w:rPr>
        <w:rFonts w:hint="default"/>
        <w:lang w:val="ru-RU" w:eastAsia="ru-RU" w:bidi="ru-RU"/>
      </w:rPr>
    </w:lvl>
    <w:lvl w:ilvl="5">
      <w:start w:val="0"/>
      <w:numFmt w:val="bullet"/>
      <w:lvlText w:val="•"/>
      <w:lvlJc w:val="left"/>
      <w:pPr>
        <w:ind w:left="5193" w:hanging="786"/>
      </w:pPr>
      <w:rPr>
        <w:rFonts w:hint="default"/>
        <w:lang w:val="ru-RU" w:eastAsia="ru-RU" w:bidi="ru-RU"/>
      </w:rPr>
    </w:lvl>
    <w:lvl w:ilvl="6">
      <w:start w:val="0"/>
      <w:numFmt w:val="bullet"/>
      <w:lvlText w:val="•"/>
      <w:lvlJc w:val="left"/>
      <w:pPr>
        <w:ind w:left="6207" w:hanging="786"/>
      </w:pPr>
      <w:rPr>
        <w:rFonts w:hint="default"/>
        <w:lang w:val="ru-RU" w:eastAsia="ru-RU" w:bidi="ru-RU"/>
      </w:rPr>
    </w:lvl>
    <w:lvl w:ilvl="7">
      <w:start w:val="0"/>
      <w:numFmt w:val="bullet"/>
      <w:lvlText w:val="•"/>
      <w:lvlJc w:val="left"/>
      <w:pPr>
        <w:ind w:left="7222" w:hanging="786"/>
      </w:pPr>
      <w:rPr>
        <w:rFonts w:hint="default"/>
        <w:lang w:val="ru-RU" w:eastAsia="ru-RU" w:bidi="ru-RU"/>
      </w:rPr>
    </w:lvl>
    <w:lvl w:ilvl="8">
      <w:start w:val="0"/>
      <w:numFmt w:val="bullet"/>
      <w:lvlText w:val="•"/>
      <w:lvlJc w:val="left"/>
      <w:pPr>
        <w:ind w:left="8237" w:hanging="786"/>
      </w:pPr>
      <w:rPr>
        <w:rFonts w:hint="default"/>
        <w:lang w:val="ru-RU" w:eastAsia="ru-RU" w:bidi="ru-RU"/>
      </w:rPr>
    </w:lvl>
  </w:abstractNum>
  <w:abstractNum w:abstractNumId="3">
    <w:multiLevelType w:val="hybridMultilevel"/>
    <w:lvl w:ilvl="0">
      <w:start w:val="4"/>
      <w:numFmt w:val="decimal"/>
      <w:lvlText w:val="%1"/>
      <w:lvlJc w:val="left"/>
      <w:pPr>
        <w:ind w:left="116" w:hanging="481"/>
        <w:jc w:val="left"/>
      </w:pPr>
      <w:rPr>
        <w:rFonts w:hint="default"/>
        <w:lang w:val="ru-RU" w:eastAsia="ru-RU" w:bidi="ru-RU"/>
      </w:rPr>
    </w:lvl>
    <w:lvl w:ilvl="1">
      <w:start w:val="16"/>
      <w:numFmt w:val="decimal"/>
      <w:lvlText w:val="%1.%2."/>
      <w:lvlJc w:val="left"/>
      <w:pPr>
        <w:ind w:left="116" w:hanging="481"/>
        <w:jc w:val="left"/>
      </w:pPr>
      <w:rPr>
        <w:rFonts w:hint="default" w:ascii="Times New Roman" w:hAnsi="Times New Roman" w:eastAsia="Times New Roman" w:cs="Times New Roman"/>
        <w:w w:val="100"/>
        <w:sz w:val="22"/>
        <w:szCs w:val="22"/>
        <w:lang w:val="ru-RU" w:eastAsia="ru-RU" w:bidi="ru-RU"/>
      </w:rPr>
    </w:lvl>
    <w:lvl w:ilvl="2">
      <w:start w:val="0"/>
      <w:numFmt w:val="bullet"/>
      <w:lvlText w:val="•"/>
      <w:lvlJc w:val="left"/>
      <w:pPr>
        <w:ind w:left="2149" w:hanging="481"/>
      </w:pPr>
      <w:rPr>
        <w:rFonts w:hint="default"/>
        <w:lang w:val="ru-RU" w:eastAsia="ru-RU" w:bidi="ru-RU"/>
      </w:rPr>
    </w:lvl>
    <w:lvl w:ilvl="3">
      <w:start w:val="0"/>
      <w:numFmt w:val="bullet"/>
      <w:lvlText w:val="•"/>
      <w:lvlJc w:val="left"/>
      <w:pPr>
        <w:ind w:left="3163" w:hanging="481"/>
      </w:pPr>
      <w:rPr>
        <w:rFonts w:hint="default"/>
        <w:lang w:val="ru-RU" w:eastAsia="ru-RU" w:bidi="ru-RU"/>
      </w:rPr>
    </w:lvl>
    <w:lvl w:ilvl="4">
      <w:start w:val="0"/>
      <w:numFmt w:val="bullet"/>
      <w:lvlText w:val="•"/>
      <w:lvlJc w:val="left"/>
      <w:pPr>
        <w:ind w:left="4178" w:hanging="481"/>
      </w:pPr>
      <w:rPr>
        <w:rFonts w:hint="default"/>
        <w:lang w:val="ru-RU" w:eastAsia="ru-RU" w:bidi="ru-RU"/>
      </w:rPr>
    </w:lvl>
    <w:lvl w:ilvl="5">
      <w:start w:val="0"/>
      <w:numFmt w:val="bullet"/>
      <w:lvlText w:val="•"/>
      <w:lvlJc w:val="left"/>
      <w:pPr>
        <w:ind w:left="5193" w:hanging="481"/>
      </w:pPr>
      <w:rPr>
        <w:rFonts w:hint="default"/>
        <w:lang w:val="ru-RU" w:eastAsia="ru-RU" w:bidi="ru-RU"/>
      </w:rPr>
    </w:lvl>
    <w:lvl w:ilvl="6">
      <w:start w:val="0"/>
      <w:numFmt w:val="bullet"/>
      <w:lvlText w:val="•"/>
      <w:lvlJc w:val="left"/>
      <w:pPr>
        <w:ind w:left="6207" w:hanging="481"/>
      </w:pPr>
      <w:rPr>
        <w:rFonts w:hint="default"/>
        <w:lang w:val="ru-RU" w:eastAsia="ru-RU" w:bidi="ru-RU"/>
      </w:rPr>
    </w:lvl>
    <w:lvl w:ilvl="7">
      <w:start w:val="0"/>
      <w:numFmt w:val="bullet"/>
      <w:lvlText w:val="•"/>
      <w:lvlJc w:val="left"/>
      <w:pPr>
        <w:ind w:left="7222" w:hanging="481"/>
      </w:pPr>
      <w:rPr>
        <w:rFonts w:hint="default"/>
        <w:lang w:val="ru-RU" w:eastAsia="ru-RU" w:bidi="ru-RU"/>
      </w:rPr>
    </w:lvl>
    <w:lvl w:ilvl="8">
      <w:start w:val="0"/>
      <w:numFmt w:val="bullet"/>
      <w:lvlText w:val="•"/>
      <w:lvlJc w:val="left"/>
      <w:pPr>
        <w:ind w:left="8237" w:hanging="481"/>
      </w:pPr>
      <w:rPr>
        <w:rFonts w:hint="default"/>
        <w:lang w:val="ru-RU" w:eastAsia="ru-RU" w:bidi="ru-RU"/>
      </w:rPr>
    </w:lvl>
  </w:abstractNum>
  <w:abstractNum w:abstractNumId="2">
    <w:multiLevelType w:val="hybridMultilevel"/>
    <w:lvl w:ilvl="0">
      <w:start w:val="3"/>
      <w:numFmt w:val="decimal"/>
      <w:lvlText w:val="%1."/>
      <w:lvlJc w:val="left"/>
      <w:pPr>
        <w:ind w:left="416" w:hanging="240"/>
        <w:jc w:val="left"/>
      </w:pPr>
      <w:rPr>
        <w:rFonts w:hint="default" w:ascii="Times New Roman" w:hAnsi="Times New Roman" w:eastAsia="Times New Roman" w:cs="Times New Roman"/>
        <w:b/>
        <w:bCs/>
        <w:spacing w:val="-6"/>
        <w:w w:val="100"/>
        <w:sz w:val="24"/>
        <w:szCs w:val="24"/>
        <w:lang w:val="ru-RU" w:eastAsia="ru-RU" w:bidi="ru-RU"/>
      </w:rPr>
    </w:lvl>
    <w:lvl w:ilvl="1">
      <w:start w:val="1"/>
      <w:numFmt w:val="decimal"/>
      <w:lvlText w:val="%1.%2."/>
      <w:lvlJc w:val="left"/>
      <w:pPr>
        <w:ind w:left="537" w:hanging="421"/>
        <w:jc w:val="left"/>
      </w:pPr>
      <w:rPr>
        <w:rFonts w:hint="default" w:ascii="Times New Roman" w:hAnsi="Times New Roman" w:eastAsia="Times New Roman" w:cs="Times New Roman"/>
        <w:spacing w:val="-5"/>
        <w:w w:val="100"/>
        <w:sz w:val="24"/>
        <w:szCs w:val="24"/>
        <w:lang w:val="ru-RU" w:eastAsia="ru-RU" w:bidi="ru-RU"/>
      </w:rPr>
    </w:lvl>
    <w:lvl w:ilvl="2">
      <w:start w:val="1"/>
      <w:numFmt w:val="decimal"/>
      <w:lvlText w:val="%1.%2.%3."/>
      <w:lvlJc w:val="left"/>
      <w:pPr>
        <w:ind w:left="116" w:hanging="771"/>
        <w:jc w:val="left"/>
      </w:pPr>
      <w:rPr>
        <w:rFonts w:hint="default" w:ascii="Times New Roman" w:hAnsi="Times New Roman" w:eastAsia="Times New Roman" w:cs="Times New Roman"/>
        <w:spacing w:val="-30"/>
        <w:w w:val="100"/>
        <w:sz w:val="24"/>
        <w:szCs w:val="24"/>
        <w:lang w:val="ru-RU" w:eastAsia="ru-RU" w:bidi="ru-RU"/>
      </w:rPr>
    </w:lvl>
    <w:lvl w:ilvl="3">
      <w:start w:val="0"/>
      <w:numFmt w:val="bullet"/>
      <w:lvlText w:val="•"/>
      <w:lvlJc w:val="left"/>
      <w:pPr>
        <w:ind w:left="1755" w:hanging="771"/>
      </w:pPr>
      <w:rPr>
        <w:rFonts w:hint="default"/>
        <w:lang w:val="ru-RU" w:eastAsia="ru-RU" w:bidi="ru-RU"/>
      </w:rPr>
    </w:lvl>
    <w:lvl w:ilvl="4">
      <w:start w:val="0"/>
      <w:numFmt w:val="bullet"/>
      <w:lvlText w:val="•"/>
      <w:lvlJc w:val="left"/>
      <w:pPr>
        <w:ind w:left="2971" w:hanging="771"/>
      </w:pPr>
      <w:rPr>
        <w:rFonts w:hint="default"/>
        <w:lang w:val="ru-RU" w:eastAsia="ru-RU" w:bidi="ru-RU"/>
      </w:rPr>
    </w:lvl>
    <w:lvl w:ilvl="5">
      <w:start w:val="0"/>
      <w:numFmt w:val="bullet"/>
      <w:lvlText w:val="•"/>
      <w:lvlJc w:val="left"/>
      <w:pPr>
        <w:ind w:left="4187" w:hanging="771"/>
      </w:pPr>
      <w:rPr>
        <w:rFonts w:hint="default"/>
        <w:lang w:val="ru-RU" w:eastAsia="ru-RU" w:bidi="ru-RU"/>
      </w:rPr>
    </w:lvl>
    <w:lvl w:ilvl="6">
      <w:start w:val="0"/>
      <w:numFmt w:val="bullet"/>
      <w:lvlText w:val="•"/>
      <w:lvlJc w:val="left"/>
      <w:pPr>
        <w:ind w:left="5403" w:hanging="771"/>
      </w:pPr>
      <w:rPr>
        <w:rFonts w:hint="default"/>
        <w:lang w:val="ru-RU" w:eastAsia="ru-RU" w:bidi="ru-RU"/>
      </w:rPr>
    </w:lvl>
    <w:lvl w:ilvl="7">
      <w:start w:val="0"/>
      <w:numFmt w:val="bullet"/>
      <w:lvlText w:val="•"/>
      <w:lvlJc w:val="left"/>
      <w:pPr>
        <w:ind w:left="6619" w:hanging="771"/>
      </w:pPr>
      <w:rPr>
        <w:rFonts w:hint="default"/>
        <w:lang w:val="ru-RU" w:eastAsia="ru-RU" w:bidi="ru-RU"/>
      </w:rPr>
    </w:lvl>
    <w:lvl w:ilvl="8">
      <w:start w:val="0"/>
      <w:numFmt w:val="bullet"/>
      <w:lvlText w:val="•"/>
      <w:lvlJc w:val="left"/>
      <w:pPr>
        <w:ind w:left="7834" w:hanging="771"/>
      </w:pPr>
      <w:rPr>
        <w:rFonts w:hint="default"/>
        <w:lang w:val="ru-RU" w:eastAsia="ru-RU" w:bidi="ru-RU"/>
      </w:rPr>
    </w:lvl>
  </w:abstractNum>
  <w:abstractNum w:abstractNumId="1">
    <w:multiLevelType w:val="hybridMultilevel"/>
    <w:lvl w:ilvl="0">
      <w:start w:val="0"/>
      <w:numFmt w:val="bullet"/>
      <w:lvlText w:val="-"/>
      <w:lvlJc w:val="left"/>
      <w:pPr>
        <w:ind w:left="116" w:hanging="180"/>
      </w:pPr>
      <w:rPr>
        <w:rFonts w:hint="default" w:ascii="Times New Roman" w:hAnsi="Times New Roman" w:eastAsia="Times New Roman" w:cs="Times New Roman"/>
        <w:spacing w:val="-21"/>
        <w:w w:val="99"/>
        <w:sz w:val="24"/>
        <w:szCs w:val="24"/>
        <w:lang w:val="ru-RU" w:eastAsia="ru-RU" w:bidi="ru-RU"/>
      </w:rPr>
    </w:lvl>
    <w:lvl w:ilvl="1">
      <w:start w:val="0"/>
      <w:numFmt w:val="bullet"/>
      <w:lvlText w:val="•"/>
      <w:lvlJc w:val="left"/>
      <w:pPr>
        <w:ind w:left="1134" w:hanging="180"/>
      </w:pPr>
      <w:rPr>
        <w:rFonts w:hint="default"/>
        <w:lang w:val="ru-RU" w:eastAsia="ru-RU" w:bidi="ru-RU"/>
      </w:rPr>
    </w:lvl>
    <w:lvl w:ilvl="2">
      <w:start w:val="0"/>
      <w:numFmt w:val="bullet"/>
      <w:lvlText w:val="•"/>
      <w:lvlJc w:val="left"/>
      <w:pPr>
        <w:ind w:left="2149" w:hanging="180"/>
      </w:pPr>
      <w:rPr>
        <w:rFonts w:hint="default"/>
        <w:lang w:val="ru-RU" w:eastAsia="ru-RU" w:bidi="ru-RU"/>
      </w:rPr>
    </w:lvl>
    <w:lvl w:ilvl="3">
      <w:start w:val="0"/>
      <w:numFmt w:val="bullet"/>
      <w:lvlText w:val="•"/>
      <w:lvlJc w:val="left"/>
      <w:pPr>
        <w:ind w:left="3163" w:hanging="180"/>
      </w:pPr>
      <w:rPr>
        <w:rFonts w:hint="default"/>
        <w:lang w:val="ru-RU" w:eastAsia="ru-RU" w:bidi="ru-RU"/>
      </w:rPr>
    </w:lvl>
    <w:lvl w:ilvl="4">
      <w:start w:val="0"/>
      <w:numFmt w:val="bullet"/>
      <w:lvlText w:val="•"/>
      <w:lvlJc w:val="left"/>
      <w:pPr>
        <w:ind w:left="4178" w:hanging="180"/>
      </w:pPr>
      <w:rPr>
        <w:rFonts w:hint="default"/>
        <w:lang w:val="ru-RU" w:eastAsia="ru-RU" w:bidi="ru-RU"/>
      </w:rPr>
    </w:lvl>
    <w:lvl w:ilvl="5">
      <w:start w:val="0"/>
      <w:numFmt w:val="bullet"/>
      <w:lvlText w:val="•"/>
      <w:lvlJc w:val="left"/>
      <w:pPr>
        <w:ind w:left="5193" w:hanging="180"/>
      </w:pPr>
      <w:rPr>
        <w:rFonts w:hint="default"/>
        <w:lang w:val="ru-RU" w:eastAsia="ru-RU" w:bidi="ru-RU"/>
      </w:rPr>
    </w:lvl>
    <w:lvl w:ilvl="6">
      <w:start w:val="0"/>
      <w:numFmt w:val="bullet"/>
      <w:lvlText w:val="•"/>
      <w:lvlJc w:val="left"/>
      <w:pPr>
        <w:ind w:left="6207" w:hanging="180"/>
      </w:pPr>
      <w:rPr>
        <w:rFonts w:hint="default"/>
        <w:lang w:val="ru-RU" w:eastAsia="ru-RU" w:bidi="ru-RU"/>
      </w:rPr>
    </w:lvl>
    <w:lvl w:ilvl="7">
      <w:start w:val="0"/>
      <w:numFmt w:val="bullet"/>
      <w:lvlText w:val="•"/>
      <w:lvlJc w:val="left"/>
      <w:pPr>
        <w:ind w:left="7222" w:hanging="180"/>
      </w:pPr>
      <w:rPr>
        <w:rFonts w:hint="default"/>
        <w:lang w:val="ru-RU" w:eastAsia="ru-RU" w:bidi="ru-RU"/>
      </w:rPr>
    </w:lvl>
    <w:lvl w:ilvl="8">
      <w:start w:val="0"/>
      <w:numFmt w:val="bullet"/>
      <w:lvlText w:val="•"/>
      <w:lvlJc w:val="left"/>
      <w:pPr>
        <w:ind w:left="8237" w:hanging="180"/>
      </w:pPr>
      <w:rPr>
        <w:rFonts w:hint="default"/>
        <w:lang w:val="ru-RU" w:eastAsia="ru-RU" w:bidi="ru-RU"/>
      </w:rPr>
    </w:lvl>
  </w:abstractNum>
  <w:abstractNum w:abstractNumId="0">
    <w:multiLevelType w:val="hybridMultilevel"/>
    <w:lvl w:ilvl="0">
      <w:start w:val="2"/>
      <w:numFmt w:val="decimal"/>
      <w:lvlText w:val="%1"/>
      <w:lvlJc w:val="left"/>
      <w:pPr>
        <w:ind w:left="116" w:hanging="439"/>
        <w:jc w:val="left"/>
      </w:pPr>
      <w:rPr>
        <w:rFonts w:hint="default"/>
        <w:lang w:val="ru-RU" w:eastAsia="ru-RU" w:bidi="ru-RU"/>
      </w:rPr>
    </w:lvl>
    <w:lvl w:ilvl="1">
      <w:start w:val="2"/>
      <w:numFmt w:val="decimal"/>
      <w:lvlText w:val="%1.%2."/>
      <w:lvlJc w:val="left"/>
      <w:pPr>
        <w:ind w:left="116" w:hanging="439"/>
        <w:jc w:val="left"/>
      </w:pPr>
      <w:rPr>
        <w:rFonts w:hint="default" w:ascii="Times New Roman" w:hAnsi="Times New Roman" w:eastAsia="Times New Roman" w:cs="Times New Roman"/>
        <w:w w:val="100"/>
        <w:sz w:val="24"/>
        <w:szCs w:val="24"/>
        <w:lang w:val="ru-RU" w:eastAsia="ru-RU" w:bidi="ru-RU"/>
      </w:rPr>
    </w:lvl>
    <w:lvl w:ilvl="2">
      <w:start w:val="0"/>
      <w:numFmt w:val="bullet"/>
      <w:lvlText w:val="•"/>
      <w:lvlJc w:val="left"/>
      <w:pPr>
        <w:ind w:left="2149" w:hanging="439"/>
      </w:pPr>
      <w:rPr>
        <w:rFonts w:hint="default"/>
        <w:lang w:val="ru-RU" w:eastAsia="ru-RU" w:bidi="ru-RU"/>
      </w:rPr>
    </w:lvl>
    <w:lvl w:ilvl="3">
      <w:start w:val="0"/>
      <w:numFmt w:val="bullet"/>
      <w:lvlText w:val="•"/>
      <w:lvlJc w:val="left"/>
      <w:pPr>
        <w:ind w:left="3163" w:hanging="439"/>
      </w:pPr>
      <w:rPr>
        <w:rFonts w:hint="default"/>
        <w:lang w:val="ru-RU" w:eastAsia="ru-RU" w:bidi="ru-RU"/>
      </w:rPr>
    </w:lvl>
    <w:lvl w:ilvl="4">
      <w:start w:val="0"/>
      <w:numFmt w:val="bullet"/>
      <w:lvlText w:val="•"/>
      <w:lvlJc w:val="left"/>
      <w:pPr>
        <w:ind w:left="4178" w:hanging="439"/>
      </w:pPr>
      <w:rPr>
        <w:rFonts w:hint="default"/>
        <w:lang w:val="ru-RU" w:eastAsia="ru-RU" w:bidi="ru-RU"/>
      </w:rPr>
    </w:lvl>
    <w:lvl w:ilvl="5">
      <w:start w:val="0"/>
      <w:numFmt w:val="bullet"/>
      <w:lvlText w:val="•"/>
      <w:lvlJc w:val="left"/>
      <w:pPr>
        <w:ind w:left="5193" w:hanging="439"/>
      </w:pPr>
      <w:rPr>
        <w:rFonts w:hint="default"/>
        <w:lang w:val="ru-RU" w:eastAsia="ru-RU" w:bidi="ru-RU"/>
      </w:rPr>
    </w:lvl>
    <w:lvl w:ilvl="6">
      <w:start w:val="0"/>
      <w:numFmt w:val="bullet"/>
      <w:lvlText w:val="•"/>
      <w:lvlJc w:val="left"/>
      <w:pPr>
        <w:ind w:left="6207" w:hanging="439"/>
      </w:pPr>
      <w:rPr>
        <w:rFonts w:hint="default"/>
        <w:lang w:val="ru-RU" w:eastAsia="ru-RU" w:bidi="ru-RU"/>
      </w:rPr>
    </w:lvl>
    <w:lvl w:ilvl="7">
      <w:start w:val="0"/>
      <w:numFmt w:val="bullet"/>
      <w:lvlText w:val="•"/>
      <w:lvlJc w:val="left"/>
      <w:pPr>
        <w:ind w:left="7222" w:hanging="439"/>
      </w:pPr>
      <w:rPr>
        <w:rFonts w:hint="default"/>
        <w:lang w:val="ru-RU" w:eastAsia="ru-RU" w:bidi="ru-RU"/>
      </w:rPr>
    </w:lvl>
    <w:lvl w:ilvl="8">
      <w:start w:val="0"/>
      <w:numFmt w:val="bullet"/>
      <w:lvlText w:val="•"/>
      <w:lvlJc w:val="left"/>
      <w:pPr>
        <w:ind w:left="8237" w:hanging="439"/>
      </w:pPr>
      <w:rPr>
        <w:rFonts w:hint="default"/>
        <w:lang w:val="ru-RU" w:eastAsia="ru-RU" w:bidi="ru-RU"/>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116"/>
      <w:jc w:val="both"/>
    </w:pPr>
    <w:rPr>
      <w:rFonts w:ascii="Times New Roman" w:hAnsi="Times New Roman" w:eastAsia="Times New Roman" w:cs="Times New Roman"/>
      <w:sz w:val="24"/>
      <w:szCs w:val="24"/>
      <w:lang w:val="ru-RU" w:eastAsia="ru-RU" w:bidi="ru-RU"/>
    </w:rPr>
  </w:style>
  <w:style w:styleId="Heading1" w:type="paragraph">
    <w:name w:val="Heading 1"/>
    <w:basedOn w:val="Normal"/>
    <w:uiPriority w:val="1"/>
    <w:qFormat/>
    <w:pPr>
      <w:spacing w:before="5" w:line="274" w:lineRule="exact"/>
      <w:ind w:left="656" w:hanging="541"/>
      <w:jc w:val="both"/>
      <w:outlineLvl w:val="1"/>
    </w:pPr>
    <w:rPr>
      <w:rFonts w:ascii="Times New Roman" w:hAnsi="Times New Roman" w:eastAsia="Times New Roman" w:cs="Times New Roman"/>
      <w:b/>
      <w:bCs/>
      <w:sz w:val="24"/>
      <w:szCs w:val="24"/>
      <w:lang w:val="ru-RU" w:eastAsia="ru-RU" w:bidi="ru-RU"/>
    </w:rPr>
  </w:style>
  <w:style w:styleId="ListParagraph" w:type="paragraph">
    <w:name w:val="List Paragraph"/>
    <w:basedOn w:val="Normal"/>
    <w:uiPriority w:val="1"/>
    <w:qFormat/>
    <w:pPr>
      <w:ind w:left="116"/>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dcterms:created xsi:type="dcterms:W3CDTF">2021-01-25T08:08:26Z</dcterms:created>
  <dcterms:modified xsi:type="dcterms:W3CDTF">2021-01-25T08:08:26Z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2021-01-25T00:00:00Z</vt:filetime>
  </property>
  <property fmtid="{D5CDD505-2E9C-101B-9397-08002B2CF9AE}" pid="3" name="Creator">
    <vt:lpwstr>Microsoft® Word 2013</vt:lpwstr>
  </property>
  <property fmtid="{D5CDD505-2E9C-101B-9397-08002B2CF9AE}" pid="4" name="LastSaved">
    <vt:filetime>2021-01-25T00:00:00Z</vt:filetime>
  </property>
</Properties>
</file>